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76C" w:rsidRPr="00461673" w:rsidRDefault="0091376C" w:rsidP="00C32B40">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91376C" w:rsidRPr="00461673" w:rsidRDefault="0091376C" w:rsidP="00C32B40">
      <w:pPr>
        <w:spacing w:line="540" w:lineRule="exact"/>
        <w:jc w:val="right"/>
        <w:textAlignment w:val="baseline"/>
        <w:rPr>
          <w:rFonts w:ascii="仿宋_GB2312" w:eastAsia="仿宋_GB2312"/>
          <w:b/>
        </w:rPr>
      </w:pPr>
    </w:p>
    <w:p w:rsidR="0091376C" w:rsidRPr="00461673" w:rsidRDefault="0091376C" w:rsidP="00E330F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w:t>
      </w:r>
      <w:proofErr w:type="gramStart"/>
      <w:r w:rsidRPr="00461673">
        <w:rPr>
          <w:rFonts w:ascii="仿宋_GB2312" w:eastAsia="仿宋_GB2312" w:hint="eastAsia"/>
          <w:sz w:val="30"/>
          <w:szCs w:val="30"/>
        </w:rPr>
        <w:t>豫峡狱</w:t>
      </w:r>
      <w:proofErr w:type="gramEnd"/>
      <w:r w:rsidRPr="00461673">
        <w:rPr>
          <w:rFonts w:ascii="仿宋_GB2312" w:eastAsia="仿宋_GB2312" w:hint="eastAsia"/>
          <w:sz w:val="30"/>
          <w:szCs w:val="30"/>
        </w:rPr>
        <w:t>减字第546号</w:t>
      </w:r>
    </w:p>
    <w:p w:rsidR="0091376C" w:rsidRPr="00461673" w:rsidRDefault="0091376C" w:rsidP="00C32B40">
      <w:pPr>
        <w:widowControl/>
        <w:spacing w:line="540" w:lineRule="exact"/>
        <w:ind w:firstLineChars="200" w:firstLine="640"/>
        <w:rPr>
          <w:rFonts w:ascii="仿宋_GB2312" w:eastAsia="仿宋_GB2312"/>
          <w:sz w:val="32"/>
          <w:szCs w:val="32"/>
        </w:rPr>
      </w:pPr>
    </w:p>
    <w:p w:rsidR="0091376C" w:rsidRPr="00461673" w:rsidRDefault="0091376C" w:rsidP="001C1CBC">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宋志杰</w:t>
      </w:r>
      <w:r w:rsidRPr="00461673">
        <w:rPr>
          <w:rFonts w:ascii="仿宋_GB2312" w:eastAsia="仿宋_GB2312" w:hint="eastAsia"/>
          <w:sz w:val="32"/>
          <w:szCs w:val="32"/>
        </w:rPr>
        <w:t>，男，</w:t>
      </w:r>
      <w:r w:rsidRPr="00461673">
        <w:rPr>
          <w:rFonts w:ascii="仿宋_GB2312" w:eastAsia="仿宋_GB2312"/>
          <w:noProof/>
          <w:sz w:val="32"/>
          <w:szCs w:val="32"/>
        </w:rPr>
        <w:t>1991</w:t>
      </w:r>
      <w:r w:rsidRPr="00461673">
        <w:rPr>
          <w:rFonts w:ascii="仿宋_GB2312" w:eastAsia="仿宋_GB2312" w:hint="eastAsia"/>
          <w:noProof/>
          <w:sz w:val="32"/>
          <w:szCs w:val="32"/>
        </w:rPr>
        <w:t>年</w:t>
      </w:r>
      <w:r w:rsidRPr="00461673">
        <w:rPr>
          <w:rFonts w:ascii="仿宋_GB2312" w:eastAsia="仿宋_GB2312"/>
          <w:noProof/>
          <w:sz w:val="32"/>
          <w:szCs w:val="32"/>
        </w:rPr>
        <w:t>6</w:t>
      </w:r>
      <w:r w:rsidRPr="00461673">
        <w:rPr>
          <w:rFonts w:ascii="仿宋_GB2312" w:eastAsia="仿宋_GB2312" w:hint="eastAsia"/>
          <w:noProof/>
          <w:sz w:val="32"/>
          <w:szCs w:val="32"/>
        </w:rPr>
        <w:t>月</w:t>
      </w:r>
      <w:r w:rsidRPr="00461673">
        <w:rPr>
          <w:rFonts w:ascii="仿宋_GB2312" w:eastAsia="仿宋_GB2312"/>
          <w:noProof/>
          <w:sz w:val="32"/>
          <w:szCs w:val="32"/>
        </w:rPr>
        <w:t>15</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河南省洛宁县马店镇</w:t>
      </w:r>
      <w:r w:rsidRPr="00461673">
        <w:rPr>
          <w:rFonts w:ascii="仿宋_GB2312" w:eastAsia="仿宋_GB2312" w:hint="eastAsia"/>
          <w:sz w:val="32"/>
          <w:szCs w:val="32"/>
        </w:rPr>
        <w:t>，因犯</w:t>
      </w:r>
      <w:r w:rsidRPr="00461673">
        <w:rPr>
          <w:rFonts w:ascii="仿宋_GB2312" w:eastAsia="仿宋_GB2312" w:hint="eastAsia"/>
          <w:noProof/>
          <w:sz w:val="32"/>
          <w:szCs w:val="32"/>
        </w:rPr>
        <w:t>强奸</w:t>
      </w:r>
      <w:r w:rsidRPr="00461673">
        <w:rPr>
          <w:rFonts w:ascii="仿宋_GB2312" w:eastAsia="仿宋_GB2312" w:hint="eastAsia"/>
          <w:sz w:val="32"/>
          <w:szCs w:val="32"/>
        </w:rPr>
        <w:t>罪经</w:t>
      </w:r>
      <w:r w:rsidRPr="00461673">
        <w:rPr>
          <w:rFonts w:ascii="仿宋_GB2312" w:eastAsia="仿宋_GB2312" w:hint="eastAsia"/>
          <w:noProof/>
          <w:sz w:val="32"/>
          <w:szCs w:val="32"/>
        </w:rPr>
        <w:t>洛宁县人民法院</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7</w:t>
      </w:r>
      <w:r w:rsidRPr="00461673">
        <w:rPr>
          <w:rFonts w:ascii="仿宋_GB2312" w:eastAsia="仿宋_GB2312" w:hint="eastAsia"/>
          <w:noProof/>
          <w:sz w:val="32"/>
          <w:szCs w:val="32"/>
        </w:rPr>
        <w:t>月</w:t>
      </w:r>
      <w:r w:rsidRPr="00461673">
        <w:rPr>
          <w:rFonts w:ascii="仿宋_GB2312" w:eastAsia="仿宋_GB2312"/>
          <w:noProof/>
          <w:sz w:val="32"/>
          <w:szCs w:val="32"/>
        </w:rPr>
        <w:t>12</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（2021）豫0328刑初214号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3年6个月</w:t>
      </w:r>
      <w:r w:rsidRPr="00461673">
        <w:rPr>
          <w:rFonts w:ascii="仿宋_GB2312" w:eastAsia="仿宋_GB2312" w:hint="eastAsia"/>
          <w:sz w:val="32"/>
          <w:szCs w:val="32"/>
        </w:rPr>
        <w:t>。刑期</w:t>
      </w:r>
      <w:r w:rsidRPr="00461673">
        <w:rPr>
          <w:rFonts w:ascii="仿宋_GB2312" w:eastAsia="仿宋_GB2312" w:hint="eastAsia"/>
          <w:noProof/>
          <w:sz w:val="32"/>
          <w:szCs w:val="32"/>
        </w:rPr>
        <w:t>自2021年1月25日至2024年7月24日</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10</w:t>
      </w:r>
      <w:r w:rsidRPr="00461673">
        <w:rPr>
          <w:rFonts w:ascii="仿宋_GB2312" w:eastAsia="仿宋_GB2312" w:hint="eastAsia"/>
          <w:noProof/>
          <w:sz w:val="32"/>
          <w:szCs w:val="32"/>
        </w:rPr>
        <w:t>月</w:t>
      </w:r>
      <w:r w:rsidRPr="00461673">
        <w:rPr>
          <w:rFonts w:ascii="仿宋_GB2312" w:eastAsia="仿宋_GB2312"/>
          <w:noProof/>
          <w:sz w:val="32"/>
          <w:szCs w:val="32"/>
        </w:rPr>
        <w:t>27</w:t>
      </w:r>
      <w:r w:rsidRPr="00461673">
        <w:rPr>
          <w:rFonts w:ascii="仿宋_GB2312" w:eastAsia="仿宋_GB2312" w:hint="eastAsia"/>
          <w:noProof/>
          <w:sz w:val="32"/>
          <w:szCs w:val="32"/>
        </w:rPr>
        <w:t>日</w:t>
      </w:r>
      <w:r w:rsidRPr="00461673">
        <w:rPr>
          <w:rFonts w:ascii="仿宋_GB2312" w:eastAsia="仿宋_GB2312" w:hint="eastAsia"/>
          <w:sz w:val="32"/>
          <w:szCs w:val="32"/>
        </w:rPr>
        <w:t>送我</w:t>
      </w:r>
      <w:proofErr w:type="gramStart"/>
      <w:r w:rsidRPr="00461673">
        <w:rPr>
          <w:rFonts w:ascii="仿宋_GB2312" w:eastAsia="仿宋_GB2312" w:hint="eastAsia"/>
          <w:sz w:val="32"/>
          <w:szCs w:val="32"/>
        </w:rPr>
        <w:t>狱</w:t>
      </w:r>
      <w:proofErr w:type="gramEnd"/>
      <w:r w:rsidRPr="00461673">
        <w:rPr>
          <w:rFonts w:ascii="仿宋_GB2312" w:eastAsia="仿宋_GB2312" w:hint="eastAsia"/>
          <w:sz w:val="32"/>
          <w:szCs w:val="32"/>
        </w:rPr>
        <w:t>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91376C" w:rsidRPr="00461673" w:rsidRDefault="0091376C"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91376C" w:rsidRPr="00461673" w:rsidRDefault="0091376C"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w:t>
      </w:r>
      <w:proofErr w:type="gramStart"/>
      <w:r w:rsidRPr="00461673">
        <w:rPr>
          <w:rFonts w:ascii="仿宋_GB2312" w:eastAsia="仿宋_GB2312" w:hint="eastAsia"/>
          <w:sz w:val="32"/>
          <w:szCs w:val="32"/>
        </w:rPr>
        <w:t>服法</w:t>
      </w:r>
      <w:proofErr w:type="gramEnd"/>
      <w:r w:rsidRPr="00461673">
        <w:rPr>
          <w:rFonts w:ascii="仿宋_GB2312" w:eastAsia="仿宋_GB2312" w:hint="eastAsia"/>
          <w:sz w:val="32"/>
          <w:szCs w:val="32"/>
        </w:rPr>
        <w:t>，服从管理，遵规守纪，严格落实行为规范，积极参加三课学习和教育改造。考核期内分别于</w:t>
      </w:r>
      <w:r w:rsidRPr="00461673">
        <w:rPr>
          <w:rFonts w:ascii="仿宋_GB2312" w:eastAsia="仿宋_GB2312" w:hint="eastAsia"/>
          <w:noProof/>
          <w:sz w:val="32"/>
          <w:szCs w:val="32"/>
        </w:rPr>
        <w:t>2022年8月、2023年2月、2023年7月</w:t>
      </w:r>
      <w:r w:rsidRPr="00461673">
        <w:rPr>
          <w:rFonts w:ascii="仿宋_GB2312" w:eastAsia="仿宋_GB2312" w:hint="eastAsia"/>
          <w:sz w:val="32"/>
          <w:szCs w:val="32"/>
        </w:rPr>
        <w:t>获得表扬奖励共3次，改造评审情况为2022年度“基本能够遵规守纪”。</w:t>
      </w:r>
    </w:p>
    <w:p w:rsidR="0091376C" w:rsidRPr="00461673" w:rsidRDefault="0091376C"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该犯能够积极参加学习，按时完成作业，阅读各类健康有益书刊，参加监狱组织的各项学习活动，2022年上半年思想课考试成绩为85.6分，技术课考试成绩为83.2分，文化课考试成绩为78.4分；2022年下半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考试成绩为84分，技术课考试成绩为88.8分，文化课考试成绩为88分；2023年上半年思想课考试成绩为74.4分，技术课考试成绩为92分，文化课考试成绩为84.8分。</w:t>
      </w:r>
    </w:p>
    <w:p w:rsidR="0091376C" w:rsidRPr="00461673" w:rsidRDefault="0091376C" w:rsidP="005D4C6F">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w:t>
      </w:r>
      <w:r w:rsidRPr="00461673">
        <w:rPr>
          <w:rFonts w:eastAsia="仿宋_GB2312" w:hint="eastAsia"/>
          <w:sz w:val="32"/>
          <w:szCs w:val="32"/>
        </w:rPr>
        <w:lastRenderedPageBreak/>
        <w:t>为监督岗后，能严格要求自己，认真履行岗位职责，严格落实各项制度，发现违规现象能够及时制止并上报警察处理，不徇私情，尽职尽责，切实起到监督作用，较好地完成了各项改造任务。</w:t>
      </w:r>
    </w:p>
    <w:p w:rsidR="0091376C" w:rsidRPr="00461673" w:rsidRDefault="0091376C" w:rsidP="00C32B40">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461673">
        <w:rPr>
          <w:rFonts w:ascii="仿宋_GB2312" w:eastAsia="仿宋_GB2312" w:hint="eastAsia"/>
          <w:sz w:val="32"/>
          <w:szCs w:val="32"/>
        </w:rPr>
        <w:t>执行科</w:t>
      </w:r>
      <w:proofErr w:type="gramEnd"/>
      <w:r w:rsidRPr="0046167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宋志杰</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四</w:t>
      </w:r>
      <w:r w:rsidRPr="00461673">
        <w:rPr>
          <w:rFonts w:ascii="仿宋_GB2312" w:eastAsia="仿宋_GB2312" w:hint="eastAsia"/>
          <w:sz w:val="32"/>
          <w:szCs w:val="32"/>
        </w:rPr>
        <w:t>个月。特提请裁定。</w:t>
      </w:r>
    </w:p>
    <w:p w:rsidR="0091376C" w:rsidRPr="00461673" w:rsidRDefault="0091376C" w:rsidP="002F18FB">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91376C" w:rsidRPr="00461673" w:rsidRDefault="0091376C" w:rsidP="00C32B40">
      <w:pPr>
        <w:pStyle w:val="a4"/>
        <w:spacing w:line="540" w:lineRule="exact"/>
        <w:ind w:leftChars="0" w:left="0"/>
        <w:rPr>
          <w:rFonts w:hAnsi="Times New Roman"/>
        </w:rPr>
      </w:pPr>
      <w:proofErr w:type="spellStart"/>
      <w:r w:rsidRPr="00461673">
        <w:rPr>
          <w:rFonts w:hAnsi="Times New Roman" w:hint="eastAsia"/>
        </w:rPr>
        <w:t>三门峡市中级人民法院</w:t>
      </w:r>
      <w:proofErr w:type="spellEnd"/>
    </w:p>
    <w:p w:rsidR="0091376C" w:rsidRPr="00461673" w:rsidRDefault="0091376C" w:rsidP="00C32B40">
      <w:pPr>
        <w:pStyle w:val="a4"/>
        <w:spacing w:line="540" w:lineRule="exact"/>
        <w:ind w:leftChars="0" w:left="0" w:firstLineChars="1600" w:firstLine="5120"/>
        <w:rPr>
          <w:rFonts w:hAnsi="Times New Roman"/>
        </w:rPr>
      </w:pPr>
    </w:p>
    <w:p w:rsidR="0091376C" w:rsidRPr="00461673" w:rsidRDefault="0091376C" w:rsidP="00C32B40">
      <w:pPr>
        <w:pStyle w:val="a4"/>
        <w:spacing w:line="540" w:lineRule="exact"/>
        <w:ind w:leftChars="0" w:left="0" w:firstLineChars="1600" w:firstLine="5120"/>
        <w:rPr>
          <w:rFonts w:hAnsi="Times New Roman"/>
        </w:rPr>
      </w:pPr>
    </w:p>
    <w:p w:rsidR="0091376C" w:rsidRPr="00461673" w:rsidRDefault="0091376C" w:rsidP="002F18FB">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91376C" w:rsidRPr="00461673" w:rsidRDefault="0091376C" w:rsidP="00C32B40">
      <w:pPr>
        <w:pStyle w:val="a4"/>
        <w:spacing w:line="540" w:lineRule="exact"/>
        <w:ind w:leftChars="0" w:left="0"/>
        <w:rPr>
          <w:rFonts w:hAnsi="Times New Roman"/>
        </w:rPr>
      </w:pPr>
    </w:p>
    <w:p w:rsidR="0091376C" w:rsidRPr="00461673" w:rsidRDefault="0091376C" w:rsidP="00C32B40">
      <w:pPr>
        <w:pStyle w:val="a4"/>
        <w:spacing w:line="540" w:lineRule="exact"/>
        <w:ind w:leftChars="0" w:left="0"/>
        <w:rPr>
          <w:rFonts w:hAnsi="Times New Roman"/>
        </w:rPr>
      </w:pPr>
    </w:p>
    <w:p w:rsidR="0091376C" w:rsidRPr="00461673" w:rsidRDefault="0091376C" w:rsidP="00C32B40">
      <w:pPr>
        <w:pStyle w:val="a4"/>
        <w:spacing w:line="540" w:lineRule="exact"/>
        <w:ind w:leftChars="0" w:left="0"/>
        <w:rPr>
          <w:rFonts w:hAnsi="Times New Roman"/>
        </w:rPr>
      </w:pPr>
    </w:p>
    <w:p w:rsidR="0091376C" w:rsidRPr="00461673" w:rsidRDefault="0091376C" w:rsidP="00C32B40">
      <w:pPr>
        <w:pStyle w:val="a4"/>
        <w:spacing w:line="540" w:lineRule="exact"/>
        <w:ind w:leftChars="0" w:left="0"/>
        <w:rPr>
          <w:rFonts w:hAnsi="Times New Roman"/>
        </w:rPr>
      </w:pPr>
    </w:p>
    <w:p w:rsidR="00B87218" w:rsidRDefault="0091376C" w:rsidP="00584705">
      <w:pPr>
        <w:pStyle w:val="a4"/>
        <w:spacing w:line="540" w:lineRule="exact"/>
        <w:ind w:leftChars="0" w:left="0"/>
      </w:pPr>
      <w:proofErr w:type="spellStart"/>
      <w:r w:rsidRPr="00461673">
        <w:rPr>
          <w:rFonts w:hAnsi="Times New Roman" w:hint="eastAsia"/>
        </w:rPr>
        <w:t>抄送：三门峡市人民检察院</w:t>
      </w:r>
      <w:bookmarkStart w:id="0" w:name="_GoBack"/>
      <w:bookmarkEnd w:id="0"/>
      <w:proofErr w:type="spellEnd"/>
    </w:p>
    <w:sectPr w:rsidR="00B872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D9F" w:rsidRDefault="005E0D9F" w:rsidP="00584705">
      <w:r>
        <w:separator/>
      </w:r>
    </w:p>
  </w:endnote>
  <w:endnote w:type="continuationSeparator" w:id="0">
    <w:p w:rsidR="005E0D9F" w:rsidRDefault="005E0D9F" w:rsidP="00584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D9F" w:rsidRDefault="005E0D9F" w:rsidP="00584705">
      <w:r>
        <w:separator/>
      </w:r>
    </w:p>
  </w:footnote>
  <w:footnote w:type="continuationSeparator" w:id="0">
    <w:p w:rsidR="005E0D9F" w:rsidRDefault="005E0D9F" w:rsidP="005847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76C"/>
    <w:rsid w:val="00584705"/>
    <w:rsid w:val="005E0D9F"/>
    <w:rsid w:val="0091376C"/>
    <w:rsid w:val="00B87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91376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91376C"/>
    <w:rPr>
      <w:rFonts w:ascii="Times New Roman" w:eastAsia="宋体" w:hAnsi="Times New Roman" w:cs="Times New Roman"/>
      <w:spacing w:val="20"/>
      <w:sz w:val="20"/>
      <w:szCs w:val="20"/>
    </w:rPr>
  </w:style>
  <w:style w:type="character" w:customStyle="1" w:styleId="Char1">
    <w:name w:val="称呼 Char1"/>
    <w:basedOn w:val="a0"/>
    <w:uiPriority w:val="99"/>
    <w:semiHidden/>
    <w:rsid w:val="0091376C"/>
  </w:style>
  <w:style w:type="paragraph" w:styleId="a4">
    <w:name w:val="Closing"/>
    <w:basedOn w:val="a"/>
    <w:link w:val="Char0"/>
    <w:unhideWhenUsed/>
    <w:rsid w:val="0091376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91376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58470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584705"/>
    <w:rPr>
      <w:sz w:val="18"/>
      <w:szCs w:val="18"/>
    </w:rPr>
  </w:style>
  <w:style w:type="paragraph" w:styleId="a6">
    <w:name w:val="footer"/>
    <w:basedOn w:val="a"/>
    <w:link w:val="Char3"/>
    <w:uiPriority w:val="99"/>
    <w:unhideWhenUsed/>
    <w:rsid w:val="00584705"/>
    <w:pPr>
      <w:tabs>
        <w:tab w:val="center" w:pos="4153"/>
        <w:tab w:val="right" w:pos="8306"/>
      </w:tabs>
      <w:snapToGrid w:val="0"/>
      <w:jc w:val="left"/>
    </w:pPr>
    <w:rPr>
      <w:sz w:val="18"/>
      <w:szCs w:val="18"/>
    </w:rPr>
  </w:style>
  <w:style w:type="character" w:customStyle="1" w:styleId="Char3">
    <w:name w:val="页脚 Char"/>
    <w:basedOn w:val="a0"/>
    <w:link w:val="a6"/>
    <w:uiPriority w:val="99"/>
    <w:rsid w:val="005847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91376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91376C"/>
    <w:rPr>
      <w:rFonts w:ascii="Times New Roman" w:eastAsia="宋体" w:hAnsi="Times New Roman" w:cs="Times New Roman"/>
      <w:spacing w:val="20"/>
      <w:sz w:val="20"/>
      <w:szCs w:val="20"/>
    </w:rPr>
  </w:style>
  <w:style w:type="character" w:customStyle="1" w:styleId="Char1">
    <w:name w:val="称呼 Char1"/>
    <w:basedOn w:val="a0"/>
    <w:uiPriority w:val="99"/>
    <w:semiHidden/>
    <w:rsid w:val="0091376C"/>
  </w:style>
  <w:style w:type="paragraph" w:styleId="a4">
    <w:name w:val="Closing"/>
    <w:basedOn w:val="a"/>
    <w:link w:val="Char0"/>
    <w:unhideWhenUsed/>
    <w:rsid w:val="0091376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91376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58470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584705"/>
    <w:rPr>
      <w:sz w:val="18"/>
      <w:szCs w:val="18"/>
    </w:rPr>
  </w:style>
  <w:style w:type="paragraph" w:styleId="a6">
    <w:name w:val="footer"/>
    <w:basedOn w:val="a"/>
    <w:link w:val="Char3"/>
    <w:uiPriority w:val="99"/>
    <w:unhideWhenUsed/>
    <w:rsid w:val="00584705"/>
    <w:pPr>
      <w:tabs>
        <w:tab w:val="center" w:pos="4153"/>
        <w:tab w:val="right" w:pos="8306"/>
      </w:tabs>
      <w:snapToGrid w:val="0"/>
      <w:jc w:val="left"/>
    </w:pPr>
    <w:rPr>
      <w:sz w:val="18"/>
      <w:szCs w:val="18"/>
    </w:rPr>
  </w:style>
  <w:style w:type="character" w:customStyle="1" w:styleId="Char3">
    <w:name w:val="页脚 Char"/>
    <w:basedOn w:val="a0"/>
    <w:link w:val="a6"/>
    <w:uiPriority w:val="99"/>
    <w:rsid w:val="005847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131</Words>
  <Characters>752</Characters>
  <Application>Microsoft Office Word</Application>
  <DocSecurity>0</DocSecurity>
  <Lines>6</Lines>
  <Paragraphs>1</Paragraphs>
  <ScaleCrop>false</ScaleCrop>
  <Company>China</Company>
  <LinksUpToDate>false</LinksUpToDate>
  <CharactersWithSpaces>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2024-01-09T06:31:00Z</dcterms:created>
  <dcterms:modified xsi:type="dcterms:W3CDTF">2024-01-09T06:33:00Z</dcterms:modified>
</cp:coreProperties>
</file>