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color w:val="auto"/>
          <w:sz w:val="32"/>
          <w:szCs w:val="32"/>
          <w:lang w:val="en-US" w:eastAsia="zh-CN"/>
        </w:rPr>
        <w:t>478</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程满州</w:t>
      </w:r>
      <w:r>
        <w:rPr>
          <w:rFonts w:hint="eastAsia" w:ascii="仿宋_GB2312" w:hAnsi="仿宋" w:eastAsia="仿宋_GB2312" w:cs="Times New Roman"/>
          <w:sz w:val="32"/>
          <w:szCs w:val="32"/>
        </w:rPr>
        <w:t>，男，1944年12月16日</w:t>
      </w:r>
      <w:r>
        <w:rPr>
          <w:rFonts w:hint="eastAsia" w:ascii="仿宋_GB2312" w:hAnsi="仿宋" w:eastAsia="仿宋_GB2312" w:cs="Times New Roman"/>
          <w:sz w:val="32"/>
          <w:szCs w:val="32"/>
          <w:lang w:eastAsia="zh-CN"/>
        </w:rPr>
        <w:t>出生</w:t>
      </w:r>
      <w:r>
        <w:rPr>
          <w:rFonts w:hint="eastAsia" w:ascii="仿宋_GB2312" w:hAnsi="仿宋" w:eastAsia="仿宋_GB2312" w:cs="Times New Roman"/>
          <w:sz w:val="32"/>
          <w:szCs w:val="32"/>
        </w:rPr>
        <w:t>，汉族，原户籍所在地河南省洛阳市洛宁县河底镇，因</w:t>
      </w:r>
      <w:r>
        <w:rPr>
          <w:rFonts w:hint="eastAsia" w:ascii="仿宋_GB2312" w:hAnsi="仿宋" w:eastAsia="仿宋_GB2312" w:cs="Times New Roman"/>
          <w:sz w:val="32"/>
          <w:szCs w:val="32"/>
          <w:lang w:eastAsia="zh-CN"/>
        </w:rPr>
        <w:t>强奸</w:t>
      </w:r>
      <w:r>
        <w:rPr>
          <w:rFonts w:hint="eastAsia" w:ascii="仿宋_GB2312" w:hAnsi="仿宋" w:eastAsia="仿宋_GB2312" w:cs="Times New Roman"/>
          <w:sz w:val="32"/>
          <w:szCs w:val="32"/>
        </w:rPr>
        <w:t>罪经洛宁县人民法院于2021年10月25日以（2021）豫0328刑初303号刑事判决书判处有期徒刑</w:t>
      </w:r>
      <w:r>
        <w:rPr>
          <w:rFonts w:hint="eastAsia" w:ascii="仿宋_GB2312" w:hAnsi="仿宋" w:eastAsia="仿宋_GB2312" w:cs="Times New Roman"/>
          <w:sz w:val="32"/>
          <w:szCs w:val="32"/>
          <w:lang w:val="en-US" w:eastAsia="zh-CN"/>
        </w:rPr>
        <w:t>三</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二</w:t>
      </w:r>
      <w:r>
        <w:rPr>
          <w:rFonts w:hint="eastAsia" w:ascii="仿宋_GB2312" w:hAnsi="仿宋" w:eastAsia="仿宋_GB2312" w:cs="Times New Roman"/>
          <w:sz w:val="32"/>
          <w:szCs w:val="32"/>
          <w:lang w:val="en-US" w:eastAsia="zh-CN"/>
        </w:rPr>
        <w:t>个月</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财产刑:无</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刑期自2021年4月26日至2024年6月25日，于2021年12月6日送我狱服刑改造。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该犯在日常改造中能够认罪悔罪，服从管理教育，遵守各项监规狱纪，落实行为规范。</w:t>
      </w:r>
      <w:r>
        <w:rPr>
          <w:rFonts w:hint="eastAsia" w:ascii="仿宋_GB2312" w:hAnsi="仿宋" w:eastAsia="仿宋_GB2312" w:cs="Times New Roman"/>
          <w:sz w:val="32"/>
          <w:szCs w:val="32"/>
          <w:lang w:val="en-US" w:eastAsia="zh-CN"/>
        </w:rPr>
        <w:t>本次减刑考核周期内</w:t>
      </w:r>
      <w:r>
        <w:rPr>
          <w:rFonts w:hint="eastAsia" w:ascii="仿宋_GB2312" w:hAnsi="仿宋" w:eastAsia="仿宋_GB2312" w:cs="Times New Roman"/>
          <w:sz w:val="32"/>
          <w:szCs w:val="32"/>
        </w:rPr>
        <w:t>分别于2022.10</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、2023.4</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次，间隔期内评审</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lang w:val="en-US" w:eastAsia="zh-CN"/>
        </w:rPr>
        <w:t>该犯入监时间不足无评审</w:t>
      </w:r>
      <w:r>
        <w:rPr>
          <w:rFonts w:hint="eastAsia" w:ascii="仿宋_GB2312" w:hAnsi="仿宋" w:eastAsia="仿宋_GB2312" w:cs="Times New Roman"/>
          <w:sz w:val="32"/>
          <w:szCs w:val="32"/>
        </w:rPr>
        <w:t>。</w:t>
      </w:r>
    </w:p>
    <w:p>
      <w:pPr>
        <w:spacing w:line="540" w:lineRule="exact"/>
        <w:ind w:firstLine="640"/>
        <w:rPr>
          <w:rFonts w:hint="eastAsia" w:ascii="仿宋" w:hAnsi="仿宋" w:eastAsia="仿宋" w:cs="仿宋"/>
          <w:sz w:val="32"/>
          <w:szCs w:val="32"/>
        </w:rPr>
      </w:pPr>
    </w:p>
    <w:p>
      <w:pPr>
        <w:spacing w:line="540" w:lineRule="exact"/>
        <w:ind w:firstLine="640"/>
        <w:rPr>
          <w:rFonts w:hint="eastAsia" w:ascii="仿宋" w:hAnsi="仿宋" w:eastAsia="仿宋" w:cs="仿宋"/>
          <w:sz w:val="32"/>
          <w:szCs w:val="32"/>
        </w:rPr>
      </w:pPr>
    </w:p>
    <w:p>
      <w:pPr>
        <w:spacing w:line="540" w:lineRule="exact"/>
        <w:ind w:firstLine="640"/>
        <w:rPr>
          <w:rFonts w:hint="eastAsia" w:ascii="仿宋_GB2312" w:hAnsi="仿宋" w:eastAsia="仿宋_GB2312" w:cs="Times New Roman"/>
          <w:sz w:val="32"/>
          <w:szCs w:val="32"/>
          <w:lang w:eastAsia="zh-CN"/>
        </w:rPr>
      </w:pPr>
      <w:r>
        <w:rPr>
          <w:rFonts w:hint="eastAsia" w:ascii="仿宋" w:hAnsi="仿宋" w:eastAsia="仿宋" w:cs="仿宋"/>
          <w:sz w:val="32"/>
          <w:szCs w:val="32"/>
        </w:rPr>
        <w:t>三课教育为非入学人员</w:t>
      </w:r>
      <w:r>
        <w:rPr>
          <w:rFonts w:hint="eastAsia" w:ascii="仿宋_GB2312" w:hAnsi="仿宋" w:eastAsia="仿宋_GB2312" w:cs="Times New Roman"/>
          <w:sz w:val="32"/>
          <w:szCs w:val="32"/>
          <w:lang w:eastAsia="zh-CN"/>
        </w:rPr>
        <w:t>。</w:t>
      </w:r>
    </w:p>
    <w:p>
      <w:pPr>
        <w:spacing w:line="540" w:lineRule="exact"/>
        <w:rPr>
          <w:rFonts w:hint="eastAsia" w:ascii="仿宋_GB2312" w:hAnsi="仿宋" w:eastAsia="仿宋_GB2312" w:cs="Times New Roman"/>
          <w:sz w:val="32"/>
          <w:szCs w:val="32"/>
        </w:rPr>
      </w:pPr>
    </w:p>
    <w:p>
      <w:pPr>
        <w:spacing w:line="540" w:lineRule="exact"/>
        <w:ind w:firstLine="640"/>
        <w:rPr>
          <w:rFonts w:hint="eastAsia" w:ascii="仿宋_GB2312" w:hAnsi="仿宋" w:eastAsia="仿宋_GB2312" w:cs="Times New Roman"/>
          <w:sz w:val="32"/>
          <w:szCs w:val="32"/>
        </w:rPr>
      </w:pPr>
    </w:p>
    <w:p>
      <w:pPr>
        <w:spacing w:line="540" w:lineRule="exact"/>
        <w:ind w:firstLine="640"/>
        <w:rPr>
          <w:rFonts w:ascii="仿宋_GB2312" w:hAnsi="Times New Roman" w:eastAsia="仿宋_GB2312" w:cs="Times New Roman"/>
          <w:sz w:val="32"/>
          <w:szCs w:val="32"/>
        </w:rPr>
      </w:pPr>
      <w:r>
        <w:rPr>
          <w:rFonts w:hint="eastAsia" w:ascii="仿宋_GB2312" w:hAnsi="仿宋" w:eastAsia="仿宋_GB2312" w:cs="Times New Roman"/>
          <w:sz w:val="32"/>
          <w:szCs w:val="32"/>
        </w:rPr>
        <w:t>劳动改造方面。该犯</w:t>
      </w:r>
      <w:r>
        <w:rPr>
          <w:rFonts w:hint="eastAsia" w:ascii="仿宋_GB2312" w:hAnsi="仿宋" w:eastAsia="仿宋_GB2312" w:cs="Times New Roman"/>
          <w:sz w:val="32"/>
          <w:szCs w:val="32"/>
          <w:lang w:eastAsia="zh-CN"/>
        </w:rPr>
        <w:t>系老年犯，</w:t>
      </w:r>
      <w:bookmarkStart w:id="0" w:name="_GoBack"/>
      <w:bookmarkEnd w:id="0"/>
      <w:r>
        <w:rPr>
          <w:rFonts w:hint="eastAsia" w:ascii="仿宋_GB2312" w:hAnsi="仿宋" w:eastAsia="仿宋_GB2312" w:cs="Times New Roman"/>
          <w:sz w:val="32"/>
          <w:szCs w:val="32"/>
          <w:lang w:eastAsia="zh-CN"/>
        </w:rPr>
        <w:t>经</w:t>
      </w:r>
      <w:r>
        <w:rPr>
          <w:rFonts w:hint="eastAsia" w:ascii="仿宋_GB2312" w:hAnsi="仿宋" w:eastAsia="仿宋_GB2312" w:cs="Times New Roman"/>
          <w:sz w:val="32"/>
          <w:szCs w:val="32"/>
        </w:rPr>
        <w:t>鉴定</w:t>
      </w:r>
      <w:r>
        <w:rPr>
          <w:rFonts w:hint="eastAsia" w:ascii="仿宋_GB2312" w:hAnsi="仿宋" w:eastAsia="仿宋_GB2312" w:cs="Times New Roman"/>
          <w:sz w:val="32"/>
          <w:szCs w:val="32"/>
          <w:lang w:eastAsia="zh-CN"/>
        </w:rPr>
        <w:t>为</w:t>
      </w:r>
      <w:r>
        <w:rPr>
          <w:rFonts w:hint="eastAsia" w:ascii="仿宋_GB2312" w:hAnsi="仿宋" w:eastAsia="仿宋_GB2312" w:cs="Times New Roman"/>
          <w:sz w:val="32"/>
          <w:szCs w:val="32"/>
        </w:rPr>
        <w:t xml:space="preserve">无劳动能力，未对其安排劳动岗位，但该犯能参加力所能及的劳动。  </w:t>
      </w:r>
    </w:p>
    <w:p>
      <w:pPr>
        <w:spacing w:line="540" w:lineRule="exact"/>
        <w:ind w:firstLine="640" w:firstLineChars="200"/>
        <w:rPr>
          <w:rFonts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程满州</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F63426C"/>
    <w:rsid w:val="112455E0"/>
    <w:rsid w:val="11436F78"/>
    <w:rsid w:val="1317055D"/>
    <w:rsid w:val="13C1237F"/>
    <w:rsid w:val="168D198F"/>
    <w:rsid w:val="174D4868"/>
    <w:rsid w:val="180C703F"/>
    <w:rsid w:val="18FA6EE3"/>
    <w:rsid w:val="1A640ADB"/>
    <w:rsid w:val="1B0D6DB5"/>
    <w:rsid w:val="1B372C81"/>
    <w:rsid w:val="1C196874"/>
    <w:rsid w:val="1C48388F"/>
    <w:rsid w:val="1C954DBC"/>
    <w:rsid w:val="1D4D05AD"/>
    <w:rsid w:val="1E630CA6"/>
    <w:rsid w:val="1FB82243"/>
    <w:rsid w:val="216F09EF"/>
    <w:rsid w:val="237B08FF"/>
    <w:rsid w:val="24187094"/>
    <w:rsid w:val="25121064"/>
    <w:rsid w:val="278A7846"/>
    <w:rsid w:val="283A351C"/>
    <w:rsid w:val="2A313226"/>
    <w:rsid w:val="2A45529F"/>
    <w:rsid w:val="2AEB6105"/>
    <w:rsid w:val="2F9A1C84"/>
    <w:rsid w:val="301B19D5"/>
    <w:rsid w:val="3203272C"/>
    <w:rsid w:val="3392021D"/>
    <w:rsid w:val="35A2568A"/>
    <w:rsid w:val="36B8127B"/>
    <w:rsid w:val="38E038BC"/>
    <w:rsid w:val="3AAC2276"/>
    <w:rsid w:val="3BD47C9A"/>
    <w:rsid w:val="3BEB3966"/>
    <w:rsid w:val="3CDF4BE6"/>
    <w:rsid w:val="3D2B73F1"/>
    <w:rsid w:val="3D4867A6"/>
    <w:rsid w:val="3D9A010A"/>
    <w:rsid w:val="3F3A0723"/>
    <w:rsid w:val="43C272B7"/>
    <w:rsid w:val="44942ACF"/>
    <w:rsid w:val="44DE50C8"/>
    <w:rsid w:val="45EB08EF"/>
    <w:rsid w:val="46A361C5"/>
    <w:rsid w:val="48615DDD"/>
    <w:rsid w:val="497B28C3"/>
    <w:rsid w:val="4DE95A0E"/>
    <w:rsid w:val="4E376C0B"/>
    <w:rsid w:val="4F400DE0"/>
    <w:rsid w:val="50A9449C"/>
    <w:rsid w:val="53A9074F"/>
    <w:rsid w:val="54D322E0"/>
    <w:rsid w:val="55792DC1"/>
    <w:rsid w:val="55EB4838"/>
    <w:rsid w:val="55F2634B"/>
    <w:rsid w:val="5A784E81"/>
    <w:rsid w:val="5CCE1855"/>
    <w:rsid w:val="5E952396"/>
    <w:rsid w:val="603141E2"/>
    <w:rsid w:val="66AE334E"/>
    <w:rsid w:val="674B480B"/>
    <w:rsid w:val="67BF0D59"/>
    <w:rsid w:val="67F6258E"/>
    <w:rsid w:val="680D1CD3"/>
    <w:rsid w:val="69054915"/>
    <w:rsid w:val="6B164FB0"/>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567</Words>
  <Characters>617</Characters>
  <Lines>97</Lines>
  <Paragraphs>27</Paragraphs>
  <TotalTime>4</TotalTime>
  <ScaleCrop>false</ScaleCrop>
  <LinksUpToDate>false</LinksUpToDate>
  <CharactersWithSpaces>623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2024-01-08T10:21:28Z</cp:lastPrinted>
  <dcterms:modified xsi:type="dcterms:W3CDTF">2024-01-08T10:23:24Z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70B89A432AA949D187E8F3A7FAEA90AC</vt:lpwstr>
  </property>
</Properties>
</file>