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EE6" w:rsidRPr="00724E55" w:rsidRDefault="003E1EE6" w:rsidP="003E1EE6">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3E1EE6" w:rsidRPr="00724E55" w:rsidRDefault="003E1EE6" w:rsidP="003E1EE6">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E1EE6" w:rsidRPr="00724E55" w:rsidRDefault="003E1EE6" w:rsidP="003E1EE6">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8C7C06">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528</w:t>
      </w:r>
      <w:r w:rsidRPr="00724E55">
        <w:rPr>
          <w:rFonts w:ascii="仿宋_GB2312" w:eastAsia="仿宋_GB2312" w:hAnsi="仿宋" w:cs="Times New Roman" w:hint="eastAsia"/>
          <w:kern w:val="2"/>
          <w:sz w:val="32"/>
          <w:szCs w:val="32"/>
        </w:rPr>
        <w:t>号</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徐世昌</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1986年1月26日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河南省洛阳市偃师市</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2021年5月25日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河南省栾川县</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（2021）豫0324刑初165号刑事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六年六个月</w:t>
      </w:r>
      <w:r w:rsidRPr="00724E55">
        <w:rPr>
          <w:rFonts w:ascii="仿宋_GB2312" w:eastAsia="仿宋_GB2312" w:hAnsi="仿宋" w:cs="Times New Roman" w:hint="eastAsia"/>
          <w:noProof/>
          <w:kern w:val="2"/>
          <w:sz w:val="32"/>
          <w:szCs w:val="32"/>
        </w:rPr>
        <w:t>，附加罚金5万元（全缴）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原判刑期自2020年10月11日起至2027年4月10日止。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2021年6月23日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于2022年4月、2022年10月、2023年3月、2023年9月先后获得表扬奖励4次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该犯的劳动改造岗位在监区是一名平缝机操作工，该犯能够按时参加劳动，服从管理，改造态度端正，服从生产管理和技术指导，努力学习生产技能，按时完成劳动改造任务，表现较好。</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该犯财产刑全部履行，本次减刑呈报幅度已从宽。</w:t>
      </w:r>
    </w:p>
    <w:p w:rsidR="003E1EE6" w:rsidRPr="00724E55" w:rsidRDefault="003E1EE6" w:rsidP="003E1EE6">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徐世昌</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减去有期徒刑七个月</w:t>
      </w:r>
      <w:r w:rsidRPr="00724E55">
        <w:rPr>
          <w:rFonts w:ascii="仿宋_GB2312" w:eastAsia="仿宋_GB2312" w:hAnsi="仿宋" w:cs="Times New Roman" w:hint="eastAsia"/>
          <w:kern w:val="2"/>
          <w:sz w:val="32"/>
          <w:szCs w:val="32"/>
        </w:rPr>
        <w:t>。特提请裁定。</w:t>
      </w:r>
    </w:p>
    <w:p w:rsidR="003E1EE6" w:rsidRPr="00724E55" w:rsidRDefault="003E1EE6" w:rsidP="003E1EE6">
      <w:pPr>
        <w:widowControl w:val="0"/>
        <w:adjustRightInd/>
        <w:snapToGrid/>
        <w:spacing w:after="0" w:line="520" w:lineRule="exact"/>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3E1EE6" w:rsidRPr="00724E55" w:rsidRDefault="003E1EE6" w:rsidP="003E1EE6">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3E1EE6" w:rsidRPr="00724E55" w:rsidRDefault="003E1EE6" w:rsidP="003E1EE6">
      <w:pPr>
        <w:widowControl w:val="0"/>
        <w:adjustRightInd/>
        <w:snapToGrid/>
        <w:spacing w:after="0" w:line="600" w:lineRule="exact"/>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3E1EE6" w:rsidRPr="00724E55" w:rsidRDefault="003E1EE6" w:rsidP="003E1EE6">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3E1EE6" w:rsidRPr="00724E55"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32"/>
        </w:rPr>
      </w:pPr>
    </w:p>
    <w:p w:rsidR="003E1EE6" w:rsidRPr="00724E55" w:rsidRDefault="003E1EE6" w:rsidP="003E1EE6">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3E1EE6" w:rsidRDefault="008B440E" w:rsidP="00366564"/>
    <w:sectPr w:rsidR="008B440E" w:rsidRPr="003E1EE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778" w:rsidRDefault="00C56778" w:rsidP="008D7829">
      <w:pPr>
        <w:spacing w:after="0"/>
      </w:pPr>
      <w:r>
        <w:separator/>
      </w:r>
    </w:p>
  </w:endnote>
  <w:endnote w:type="continuationSeparator" w:id="0">
    <w:p w:rsidR="00C56778" w:rsidRDefault="00C56778"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778" w:rsidRDefault="00C56778" w:rsidP="008D7829">
      <w:pPr>
        <w:spacing w:after="0"/>
      </w:pPr>
      <w:r>
        <w:separator/>
      </w:r>
    </w:p>
  </w:footnote>
  <w:footnote w:type="continuationSeparator" w:id="0">
    <w:p w:rsidR="00C56778" w:rsidRDefault="00C56778"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3E1EE6"/>
    <w:rsid w:val="007007CA"/>
    <w:rsid w:val="008A25EE"/>
    <w:rsid w:val="008B440E"/>
    <w:rsid w:val="008C7C06"/>
    <w:rsid w:val="008D7829"/>
    <w:rsid w:val="00967752"/>
    <w:rsid w:val="00C56778"/>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