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jc w:val="right"/>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3</w:t>
      </w:r>
      <w:r>
        <w:rPr>
          <w:rFonts w:hint="eastAsia" w:ascii="仿宋_GB2312" w:eastAsia="仿宋_GB2312"/>
          <w:sz w:val="32"/>
          <w:szCs w:val="32"/>
        </w:rPr>
        <w:t>）豫峡狱减字第</w:t>
      </w:r>
      <w:r>
        <w:rPr>
          <w:rFonts w:hint="eastAsia" w:ascii="仿宋_GB2312" w:eastAsia="仿宋_GB2312"/>
          <w:sz w:val="32"/>
          <w:szCs w:val="32"/>
          <w:lang w:val="en-US" w:eastAsia="zh-CN"/>
        </w:rPr>
        <w:t>480</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rPr>
      </w:pPr>
      <w:r>
        <w:rPr>
          <w:rFonts w:hint="eastAsia" w:ascii="仿宋" w:hAnsi="仿宋" w:eastAsia="仿宋"/>
          <w:sz w:val="32"/>
        </w:rPr>
        <w:t>罪犯</w:t>
      </w:r>
      <w:r>
        <w:rPr>
          <w:rFonts w:hint="eastAsia" w:ascii="仿宋" w:hAnsi="仿宋" w:eastAsia="仿宋"/>
          <w:sz w:val="32"/>
          <w:lang w:eastAsia="zh-CN"/>
        </w:rPr>
        <w:t>杜辉</w:t>
      </w:r>
      <w:r>
        <w:rPr>
          <w:rFonts w:hint="eastAsia" w:ascii="仿宋" w:hAnsi="仿宋" w:eastAsia="仿宋"/>
          <w:sz w:val="32"/>
        </w:rPr>
        <w:t>，男，19</w:t>
      </w:r>
      <w:r>
        <w:rPr>
          <w:rFonts w:hint="eastAsia" w:ascii="仿宋" w:hAnsi="仿宋" w:eastAsia="仿宋"/>
          <w:sz w:val="32"/>
          <w:lang w:val="en-US" w:eastAsia="zh-CN"/>
        </w:rPr>
        <w:t>77</w:t>
      </w:r>
      <w:r>
        <w:rPr>
          <w:rFonts w:hint="eastAsia" w:ascii="仿宋" w:hAnsi="仿宋" w:eastAsia="仿宋"/>
          <w:sz w:val="32"/>
        </w:rPr>
        <w:t>年</w:t>
      </w:r>
      <w:r>
        <w:rPr>
          <w:rFonts w:hint="eastAsia" w:ascii="仿宋" w:hAnsi="仿宋" w:eastAsia="仿宋"/>
          <w:sz w:val="32"/>
          <w:lang w:val="en-US" w:eastAsia="zh-CN"/>
        </w:rPr>
        <w:t>6</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0</w:t>
      </w:r>
      <w:r>
        <w:rPr>
          <w:rFonts w:hint="eastAsia" w:ascii="仿宋" w:hAnsi="仿宋" w:eastAsia="仿宋"/>
          <w:sz w:val="32"/>
        </w:rPr>
        <w:t>日出生，身份证号码：410102197706100537，原户籍所在地：</w:t>
      </w:r>
      <w:r>
        <w:rPr>
          <w:rFonts w:hint="eastAsia" w:ascii="仿宋" w:hAnsi="仿宋" w:eastAsia="仿宋"/>
          <w:sz w:val="32"/>
          <w:lang w:eastAsia="zh-CN"/>
        </w:rPr>
        <w:t>河南省</w:t>
      </w:r>
      <w:r>
        <w:rPr>
          <w:rFonts w:hint="eastAsia" w:ascii="仿宋" w:hAnsi="仿宋" w:eastAsia="仿宋"/>
          <w:sz w:val="32"/>
        </w:rPr>
        <w:t>郑州市中原区一厂西四街11号楼附12号，因非法买卖枪支、盗窃罪经郑州市</w:t>
      </w:r>
      <w:r>
        <w:rPr>
          <w:rFonts w:hint="eastAsia" w:ascii="仿宋" w:hAnsi="仿宋" w:eastAsia="仿宋"/>
          <w:sz w:val="32"/>
          <w:lang w:eastAsia="zh-CN"/>
        </w:rPr>
        <w:t>中原</w:t>
      </w:r>
      <w:r>
        <w:rPr>
          <w:rFonts w:hint="eastAsia" w:ascii="仿宋" w:hAnsi="仿宋" w:eastAsia="仿宋"/>
          <w:sz w:val="32"/>
        </w:rPr>
        <w:t>区人民法院于201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5</w:t>
      </w:r>
      <w:r>
        <w:rPr>
          <w:rFonts w:hint="eastAsia" w:ascii="仿宋" w:hAnsi="仿宋" w:eastAsia="仿宋"/>
          <w:sz w:val="32"/>
        </w:rPr>
        <w:t>月</w:t>
      </w:r>
      <w:r>
        <w:rPr>
          <w:rFonts w:hint="eastAsia" w:ascii="仿宋" w:hAnsi="仿宋" w:eastAsia="仿宋"/>
          <w:sz w:val="32"/>
          <w:lang w:val="en-US" w:eastAsia="zh-CN"/>
        </w:rPr>
        <w:t>29</w:t>
      </w:r>
      <w:r>
        <w:rPr>
          <w:rFonts w:hint="eastAsia" w:ascii="仿宋" w:hAnsi="仿宋" w:eastAsia="仿宋"/>
          <w:sz w:val="32"/>
        </w:rPr>
        <w:t>日以（2018）豫0102刑初37号刑事判决书判处有期徒刑</w:t>
      </w:r>
      <w:r>
        <w:rPr>
          <w:rFonts w:ascii="仿宋" w:hAnsi="仿宋" w:eastAsia="仿宋"/>
          <w:sz w:val="32"/>
        </w:rPr>
        <w:t>12</w:t>
      </w:r>
      <w:r>
        <w:rPr>
          <w:rFonts w:hint="eastAsia" w:ascii="仿宋" w:hAnsi="仿宋" w:eastAsia="仿宋"/>
          <w:sz w:val="32"/>
        </w:rPr>
        <w:t>年，附加刑：罚金</w:t>
      </w:r>
      <w:r>
        <w:rPr>
          <w:rFonts w:hint="eastAsia" w:ascii="仿宋" w:hAnsi="仿宋" w:eastAsia="仿宋"/>
          <w:sz w:val="32"/>
          <w:lang w:val="en-US" w:eastAsia="zh-CN"/>
        </w:rPr>
        <w:t>5</w:t>
      </w:r>
      <w:r>
        <w:rPr>
          <w:rFonts w:hint="eastAsia" w:ascii="仿宋" w:hAnsi="仿宋" w:eastAsia="仿宋"/>
          <w:sz w:val="32"/>
        </w:rPr>
        <w:t>万元，</w:t>
      </w:r>
      <w:r>
        <w:rPr>
          <w:rFonts w:hint="eastAsia" w:ascii="仿宋" w:hAnsi="仿宋" w:eastAsia="仿宋"/>
          <w:sz w:val="32"/>
          <w:lang w:eastAsia="zh-CN"/>
        </w:rPr>
        <w:t>责令</w:t>
      </w:r>
      <w:r>
        <w:rPr>
          <w:rFonts w:hint="eastAsia" w:ascii="仿宋" w:hAnsi="仿宋" w:eastAsia="仿宋"/>
          <w:sz w:val="32"/>
        </w:rPr>
        <w:t>退赔</w:t>
      </w:r>
      <w:r>
        <w:rPr>
          <w:rFonts w:hint="eastAsia" w:ascii="仿宋" w:hAnsi="仿宋" w:eastAsia="仿宋"/>
          <w:sz w:val="32"/>
          <w:lang w:val="en-US" w:eastAsia="zh-CN"/>
        </w:rPr>
        <w:t>40058</w:t>
      </w:r>
      <w:r>
        <w:rPr>
          <w:rFonts w:hint="eastAsia" w:ascii="仿宋" w:hAnsi="仿宋" w:eastAsia="仿宋"/>
          <w:sz w:val="32"/>
        </w:rPr>
        <w:t>元（</w:t>
      </w:r>
      <w:r>
        <w:rPr>
          <w:rFonts w:hint="eastAsia" w:ascii="仿宋" w:hAnsi="仿宋" w:eastAsia="仿宋"/>
          <w:sz w:val="32"/>
          <w:lang w:eastAsia="zh-CN"/>
        </w:rPr>
        <w:t>未</w:t>
      </w:r>
      <w:r>
        <w:rPr>
          <w:rFonts w:hint="eastAsia" w:ascii="仿宋" w:hAnsi="仿宋" w:eastAsia="仿宋"/>
          <w:sz w:val="32"/>
        </w:rPr>
        <w:t>履行）。原判刑期自20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日起至202</w:t>
      </w:r>
      <w:r>
        <w:rPr>
          <w:rFonts w:ascii="仿宋" w:hAnsi="仿宋" w:eastAsia="仿宋"/>
          <w:sz w:val="32"/>
        </w:rPr>
        <w:t>7</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1</w:t>
      </w:r>
      <w:r>
        <w:rPr>
          <w:rFonts w:hint="eastAsia" w:ascii="仿宋" w:hAnsi="仿宋" w:eastAsia="仿宋"/>
          <w:sz w:val="32"/>
        </w:rPr>
        <w:t>日止。于201</w:t>
      </w:r>
      <w:r>
        <w:rPr>
          <w:rFonts w:hint="eastAsia" w:ascii="仿宋" w:hAnsi="仿宋" w:eastAsia="仿宋"/>
          <w:sz w:val="32"/>
          <w:lang w:val="en-US" w:eastAsia="zh-CN"/>
        </w:rPr>
        <w:t>8</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22</w:t>
      </w:r>
      <w:r>
        <w:rPr>
          <w:rFonts w:hint="eastAsia" w:ascii="仿宋" w:hAnsi="仿宋" w:eastAsia="仿宋"/>
          <w:sz w:val="32"/>
        </w:rPr>
        <w:t>日送我狱服刑改造。服刑期间减刑</w:t>
      </w:r>
      <w:r>
        <w:rPr>
          <w:rFonts w:hint="eastAsia" w:ascii="仿宋" w:hAnsi="仿宋" w:eastAsia="仿宋"/>
          <w:sz w:val="32"/>
          <w:lang w:val="en-US" w:eastAsia="zh-CN"/>
        </w:rPr>
        <w:t>一</w:t>
      </w:r>
      <w:r>
        <w:rPr>
          <w:rFonts w:hint="eastAsia" w:ascii="仿宋" w:hAnsi="仿宋" w:eastAsia="仿宋"/>
          <w:sz w:val="32"/>
        </w:rPr>
        <w:t>次：</w:t>
      </w:r>
      <w:r>
        <w:rPr>
          <w:rFonts w:hint="eastAsia" w:ascii="仿宋" w:hAnsi="仿宋" w:eastAsia="仿宋"/>
          <w:sz w:val="32"/>
          <w:lang w:val="en-US" w:eastAsia="zh-CN"/>
        </w:rPr>
        <w:t>2021年7月26日减刑四个月；</w:t>
      </w:r>
      <w:r>
        <w:rPr>
          <w:rFonts w:hint="eastAsia" w:ascii="仿宋" w:hAnsi="仿宋" w:eastAsia="仿宋"/>
          <w:sz w:val="32"/>
        </w:rPr>
        <w:t>减刑后刑期自20</w:t>
      </w:r>
      <w:r>
        <w:rPr>
          <w:rFonts w:ascii="仿宋" w:hAnsi="仿宋" w:eastAsia="仿宋"/>
          <w:sz w:val="32"/>
        </w:rPr>
        <w:t>15</w:t>
      </w:r>
      <w:r>
        <w:rPr>
          <w:rFonts w:hint="eastAsia" w:ascii="仿宋" w:hAnsi="仿宋" w:eastAsia="仿宋"/>
          <w:sz w:val="32"/>
        </w:rPr>
        <w:t>年</w:t>
      </w:r>
      <w:r>
        <w:rPr>
          <w:rFonts w:hint="eastAsia" w:ascii="仿宋" w:hAnsi="仿宋" w:eastAsia="仿宋"/>
          <w:sz w:val="32"/>
          <w:lang w:val="en-US" w:eastAsia="zh-CN"/>
        </w:rPr>
        <w:t>2</w:t>
      </w:r>
      <w:r>
        <w:rPr>
          <w:rFonts w:hint="eastAsia" w:ascii="仿宋" w:hAnsi="仿宋" w:eastAsia="仿宋"/>
          <w:sz w:val="32"/>
        </w:rPr>
        <w:t>月</w:t>
      </w:r>
      <w:r>
        <w:rPr>
          <w:rFonts w:ascii="仿宋" w:hAnsi="仿宋" w:eastAsia="仿宋"/>
          <w:sz w:val="32"/>
        </w:rPr>
        <w:t>1</w:t>
      </w:r>
      <w:r>
        <w:rPr>
          <w:rFonts w:hint="eastAsia" w:ascii="仿宋" w:hAnsi="仿宋" w:eastAsia="仿宋"/>
          <w:sz w:val="32"/>
          <w:lang w:val="en-US" w:eastAsia="zh-CN"/>
        </w:rPr>
        <w:t>2</w:t>
      </w:r>
      <w:r>
        <w:rPr>
          <w:rFonts w:hint="eastAsia" w:ascii="仿宋" w:hAnsi="仿宋" w:eastAsia="仿宋"/>
          <w:sz w:val="32"/>
        </w:rPr>
        <w:t>日起至202</w:t>
      </w:r>
      <w:r>
        <w:rPr>
          <w:rFonts w:hint="eastAsia" w:ascii="仿宋" w:hAnsi="仿宋" w:eastAsia="仿宋"/>
          <w:sz w:val="32"/>
          <w:lang w:val="en-US" w:eastAsia="zh-CN"/>
        </w:rPr>
        <w:t>6</w:t>
      </w:r>
      <w:r>
        <w:rPr>
          <w:rFonts w:hint="eastAsia" w:ascii="仿宋" w:hAnsi="仿宋" w:eastAsia="仿宋"/>
          <w:sz w:val="32"/>
        </w:rPr>
        <w:t>年</w:t>
      </w:r>
      <w:r>
        <w:rPr>
          <w:rFonts w:hint="eastAsia" w:ascii="仿宋" w:hAnsi="仿宋" w:eastAsia="仿宋"/>
          <w:sz w:val="32"/>
          <w:lang w:val="en-US" w:eastAsia="zh-CN"/>
        </w:rPr>
        <w:t>10</w:t>
      </w:r>
      <w:r>
        <w:rPr>
          <w:rFonts w:hint="eastAsia" w:ascii="仿宋" w:hAnsi="仿宋" w:eastAsia="仿宋"/>
          <w:sz w:val="32"/>
        </w:rPr>
        <w:t>月</w:t>
      </w:r>
      <w:r>
        <w:rPr>
          <w:rFonts w:hint="eastAsia" w:ascii="仿宋" w:hAnsi="仿宋" w:eastAsia="仿宋"/>
          <w:sz w:val="32"/>
          <w:lang w:val="en-US" w:eastAsia="zh-CN"/>
        </w:rPr>
        <w:t>1</w:t>
      </w:r>
      <w:r>
        <w:rPr>
          <w:rFonts w:ascii="仿宋" w:hAnsi="仿宋" w:eastAsia="仿宋"/>
          <w:sz w:val="32"/>
        </w:rPr>
        <w:t>1</w:t>
      </w:r>
      <w:r>
        <w:rPr>
          <w:rFonts w:hint="eastAsia" w:ascii="仿宋" w:hAnsi="仿宋" w:eastAsia="仿宋"/>
          <w:sz w:val="32"/>
        </w:rPr>
        <w:t xml:space="preserve">日止。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该犯在日常改造中，能够认罪服法，服从管理，遵规守纪，严格落实行为规范，积极参加三课学习和生产劳动。考核期内于2</w:t>
      </w:r>
      <w:r>
        <w:rPr>
          <w:rFonts w:ascii="仿宋" w:hAnsi="仿宋" w:eastAsia="仿宋"/>
          <w:sz w:val="32"/>
        </w:rPr>
        <w:t>021</w:t>
      </w:r>
      <w:r>
        <w:rPr>
          <w:rFonts w:hint="eastAsia" w:ascii="仿宋" w:hAnsi="仿宋" w:eastAsia="仿宋"/>
          <w:sz w:val="32"/>
        </w:rPr>
        <w:t>年</w:t>
      </w:r>
      <w:r>
        <w:rPr>
          <w:rFonts w:hint="eastAsia" w:ascii="仿宋" w:hAnsi="仿宋" w:eastAsia="仿宋"/>
          <w:sz w:val="32"/>
          <w:lang w:val="en-US" w:eastAsia="zh-CN"/>
        </w:rPr>
        <w:t>8</w:t>
      </w:r>
      <w:r>
        <w:rPr>
          <w:rFonts w:hint="eastAsia" w:ascii="仿宋" w:hAnsi="仿宋" w:eastAsia="仿宋"/>
          <w:sz w:val="32"/>
        </w:rPr>
        <w:t>月，2</w:t>
      </w:r>
      <w:r>
        <w:rPr>
          <w:rFonts w:ascii="仿宋" w:hAnsi="仿宋" w:eastAsia="仿宋"/>
          <w:sz w:val="32"/>
        </w:rPr>
        <w:t>022</w:t>
      </w:r>
      <w:r>
        <w:rPr>
          <w:rFonts w:hint="eastAsia" w:ascii="仿宋" w:hAnsi="仿宋" w:eastAsia="仿宋"/>
          <w:sz w:val="32"/>
        </w:rPr>
        <w:t>年</w:t>
      </w:r>
      <w:r>
        <w:rPr>
          <w:rFonts w:hint="eastAsia" w:ascii="仿宋" w:hAnsi="仿宋" w:eastAsia="仿宋"/>
          <w:sz w:val="32"/>
          <w:lang w:val="en-US" w:eastAsia="zh-CN"/>
        </w:rPr>
        <w:t>3</w:t>
      </w:r>
      <w:r>
        <w:rPr>
          <w:rFonts w:hint="eastAsia" w:ascii="仿宋" w:hAnsi="仿宋" w:eastAsia="仿宋"/>
          <w:sz w:val="32"/>
        </w:rPr>
        <w:t>月、</w:t>
      </w:r>
      <w:r>
        <w:rPr>
          <w:rFonts w:hint="eastAsia" w:ascii="仿宋" w:hAnsi="仿宋" w:eastAsia="仿宋"/>
          <w:sz w:val="32"/>
          <w:lang w:val="en-US" w:eastAsia="zh-CN"/>
        </w:rPr>
        <w:t>8</w:t>
      </w:r>
      <w:r>
        <w:rPr>
          <w:rFonts w:hint="eastAsia" w:ascii="仿宋" w:hAnsi="仿宋" w:eastAsia="仿宋"/>
          <w:sz w:val="32"/>
        </w:rPr>
        <w:t>月，</w:t>
      </w:r>
      <w:r>
        <w:rPr>
          <w:rFonts w:hint="eastAsia" w:ascii="仿宋" w:hAnsi="仿宋" w:eastAsia="仿宋"/>
          <w:sz w:val="32"/>
          <w:lang w:val="en-US" w:eastAsia="zh-CN"/>
        </w:rPr>
        <w:t>2023年2月、7月，</w:t>
      </w:r>
      <w:r>
        <w:rPr>
          <w:rFonts w:hint="eastAsia" w:ascii="仿宋" w:hAnsi="仿宋" w:eastAsia="仿宋"/>
          <w:sz w:val="32"/>
        </w:rPr>
        <w:t>先后获得表扬奖励</w:t>
      </w:r>
      <w:r>
        <w:rPr>
          <w:rFonts w:hint="eastAsia" w:ascii="仿宋" w:hAnsi="仿宋" w:eastAsia="仿宋"/>
          <w:sz w:val="32"/>
          <w:lang w:val="en-US" w:eastAsia="zh-CN"/>
        </w:rPr>
        <w:t>5</w:t>
      </w:r>
      <w:r>
        <w:rPr>
          <w:rFonts w:hint="eastAsia" w:ascii="仿宋" w:hAnsi="仿宋" w:eastAsia="仿宋"/>
          <w:sz w:val="32"/>
        </w:rPr>
        <w:t>次；改造评审情况为</w:t>
      </w:r>
      <w:r>
        <w:rPr>
          <w:rFonts w:hint="eastAsia" w:ascii="仿宋" w:hAnsi="仿宋" w:eastAsia="仿宋"/>
          <w:sz w:val="32"/>
          <w:lang w:val="en-US" w:eastAsia="zh-CN"/>
        </w:rPr>
        <w:t>1</w:t>
      </w:r>
      <w:r>
        <w:rPr>
          <w:rFonts w:hint="eastAsia" w:ascii="仿宋" w:hAnsi="仿宋" w:eastAsia="仿宋"/>
          <w:sz w:val="32"/>
        </w:rPr>
        <w:t>次优秀1次</w:t>
      </w:r>
      <w:r>
        <w:rPr>
          <w:rFonts w:hint="eastAsia" w:ascii="仿宋" w:hAnsi="仿宋" w:eastAsia="仿宋"/>
          <w:sz w:val="32"/>
          <w:lang w:eastAsia="zh-CN"/>
        </w:rPr>
        <w:t>良好</w:t>
      </w:r>
      <w:r>
        <w:rPr>
          <w:rFonts w:hint="eastAsia" w:ascii="仿宋" w:hAnsi="仿宋" w:eastAsia="仿宋"/>
          <w:sz w:val="32"/>
        </w:rPr>
        <w:t>，2021年下半年评审为</w:t>
      </w:r>
      <w:r>
        <w:rPr>
          <w:rFonts w:hint="eastAsia" w:ascii="仿宋" w:hAnsi="仿宋" w:eastAsia="仿宋"/>
          <w:sz w:val="32"/>
          <w:lang w:eastAsia="zh-CN"/>
        </w:rPr>
        <w:t>良好</w:t>
      </w:r>
      <w:r>
        <w:rPr>
          <w:rFonts w:hint="eastAsia" w:ascii="仿宋" w:hAnsi="仿宋" w:eastAsia="仿宋"/>
          <w:sz w:val="32"/>
        </w:rPr>
        <w:t xml:space="preserve">档次。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该犯能够积极参加三课学习，按时完成作业，202</w:t>
      </w:r>
      <w:r>
        <w:rPr>
          <w:rFonts w:ascii="仿宋" w:hAnsi="仿宋" w:eastAsia="仿宋"/>
          <w:sz w:val="32"/>
        </w:rPr>
        <w:t>1</w:t>
      </w:r>
      <w:r>
        <w:rPr>
          <w:rFonts w:hint="eastAsia" w:ascii="仿宋" w:hAnsi="仿宋" w:eastAsia="仿宋"/>
          <w:sz w:val="32"/>
        </w:rPr>
        <w:t>年上半年思想课考试成绩为</w:t>
      </w:r>
      <w:r>
        <w:rPr>
          <w:rFonts w:hint="eastAsia" w:ascii="仿宋" w:hAnsi="仿宋" w:eastAsia="仿宋"/>
          <w:sz w:val="32"/>
          <w:lang w:val="en-US" w:eastAsia="zh-CN"/>
        </w:rPr>
        <w:t>87.2</w:t>
      </w:r>
      <w:r>
        <w:rPr>
          <w:rFonts w:hint="eastAsia" w:ascii="仿宋" w:hAnsi="仿宋" w:eastAsia="仿宋"/>
          <w:sz w:val="32"/>
        </w:rPr>
        <w:t>分，技术课考试成绩为</w:t>
      </w:r>
      <w:r>
        <w:rPr>
          <w:rFonts w:ascii="仿宋" w:hAnsi="仿宋" w:eastAsia="仿宋"/>
          <w:sz w:val="32"/>
        </w:rPr>
        <w:t>80.8</w:t>
      </w:r>
      <w:r>
        <w:rPr>
          <w:rFonts w:hint="eastAsia" w:ascii="仿宋" w:hAnsi="仿宋" w:eastAsia="仿宋"/>
          <w:sz w:val="32"/>
        </w:rPr>
        <w:t>分；202</w:t>
      </w:r>
      <w:r>
        <w:rPr>
          <w:rFonts w:ascii="仿宋" w:hAnsi="仿宋" w:eastAsia="仿宋"/>
          <w:sz w:val="32"/>
        </w:rPr>
        <w:t>1</w:t>
      </w:r>
      <w:r>
        <w:rPr>
          <w:rFonts w:hint="eastAsia" w:ascii="仿宋" w:hAnsi="仿宋" w:eastAsia="仿宋"/>
          <w:sz w:val="32"/>
        </w:rPr>
        <w:t>年下半年思想课考试成绩为</w:t>
      </w:r>
      <w:r>
        <w:rPr>
          <w:rFonts w:hint="eastAsia" w:ascii="仿宋" w:hAnsi="仿宋" w:eastAsia="仿宋"/>
          <w:sz w:val="32"/>
          <w:lang w:val="en-US" w:eastAsia="zh-CN"/>
        </w:rPr>
        <w:t>85.6</w:t>
      </w:r>
      <w:r>
        <w:rPr>
          <w:rFonts w:hint="eastAsia" w:ascii="仿宋" w:hAnsi="仿宋" w:eastAsia="仿宋"/>
          <w:sz w:val="32"/>
        </w:rPr>
        <w:t>分，技术课考试成绩为</w:t>
      </w:r>
      <w:r>
        <w:rPr>
          <w:rFonts w:hint="eastAsia" w:ascii="仿宋" w:hAnsi="仿宋" w:eastAsia="仿宋"/>
          <w:sz w:val="32"/>
          <w:lang w:val="en-US" w:eastAsia="zh-CN"/>
        </w:rPr>
        <w:t>84</w:t>
      </w:r>
      <w:r>
        <w:rPr>
          <w:rFonts w:hint="eastAsia" w:ascii="仿宋" w:hAnsi="仿宋" w:eastAsia="仿宋"/>
          <w:sz w:val="32"/>
        </w:rPr>
        <w:t>分</w:t>
      </w:r>
      <w:r>
        <w:rPr>
          <w:rFonts w:hint="eastAsia" w:ascii="仿宋" w:hAnsi="仿宋" w:eastAsia="仿宋"/>
          <w:sz w:val="32"/>
          <w:lang w:eastAsia="zh-CN"/>
        </w:rPr>
        <w:t>；</w:t>
      </w:r>
      <w:r>
        <w:rPr>
          <w:rFonts w:hint="eastAsia" w:ascii="仿宋" w:hAnsi="仿宋" w:eastAsia="仿宋"/>
          <w:sz w:val="32"/>
        </w:rPr>
        <w:t>202</w:t>
      </w:r>
      <w:r>
        <w:rPr>
          <w:rFonts w:hint="eastAsia" w:ascii="仿宋" w:hAnsi="仿宋" w:eastAsia="仿宋"/>
          <w:sz w:val="32"/>
          <w:lang w:val="en-US" w:eastAsia="zh-CN"/>
        </w:rPr>
        <w:t>2</w:t>
      </w:r>
      <w:r>
        <w:rPr>
          <w:rFonts w:hint="eastAsia" w:ascii="仿宋" w:hAnsi="仿宋" w:eastAsia="仿宋"/>
          <w:sz w:val="32"/>
        </w:rPr>
        <w:t>年上半年思想课考试成绩为</w:t>
      </w:r>
      <w:r>
        <w:rPr>
          <w:rFonts w:hint="eastAsia" w:ascii="仿宋" w:hAnsi="仿宋" w:eastAsia="仿宋"/>
          <w:sz w:val="32"/>
          <w:lang w:val="en-US" w:eastAsia="zh-CN"/>
        </w:rPr>
        <w:t>88</w:t>
      </w:r>
      <w:r>
        <w:rPr>
          <w:rFonts w:hint="eastAsia" w:ascii="仿宋" w:hAnsi="仿宋" w:eastAsia="仿宋"/>
          <w:sz w:val="32"/>
        </w:rPr>
        <w:t>分，技术课考试成绩为</w:t>
      </w:r>
      <w:r>
        <w:rPr>
          <w:rFonts w:hint="eastAsia" w:ascii="仿宋" w:hAnsi="仿宋" w:eastAsia="仿宋"/>
          <w:sz w:val="32"/>
          <w:lang w:val="en-US" w:eastAsia="zh-CN"/>
        </w:rPr>
        <w:t>91.2</w:t>
      </w:r>
      <w:r>
        <w:rPr>
          <w:rFonts w:hint="eastAsia" w:ascii="仿宋" w:hAnsi="仿宋" w:eastAsia="仿宋"/>
          <w:sz w:val="32"/>
        </w:rPr>
        <w:t>分；202</w:t>
      </w:r>
      <w:r>
        <w:rPr>
          <w:rFonts w:hint="eastAsia" w:ascii="仿宋" w:hAnsi="仿宋" w:eastAsia="仿宋"/>
          <w:sz w:val="32"/>
          <w:lang w:val="en-US" w:eastAsia="zh-CN"/>
        </w:rPr>
        <w:t>2</w:t>
      </w:r>
      <w:r>
        <w:rPr>
          <w:rFonts w:hint="eastAsia" w:ascii="仿宋" w:hAnsi="仿宋" w:eastAsia="仿宋"/>
          <w:sz w:val="32"/>
        </w:rPr>
        <w:t>年下半年思想课考试成绩为</w:t>
      </w:r>
      <w:r>
        <w:rPr>
          <w:rFonts w:hint="eastAsia" w:ascii="仿宋" w:hAnsi="仿宋" w:eastAsia="仿宋"/>
          <w:sz w:val="32"/>
          <w:lang w:val="en-US" w:eastAsia="zh-CN"/>
        </w:rPr>
        <w:t>86.4</w:t>
      </w:r>
      <w:r>
        <w:rPr>
          <w:rFonts w:hint="eastAsia" w:ascii="仿宋" w:hAnsi="仿宋" w:eastAsia="仿宋"/>
          <w:sz w:val="32"/>
        </w:rPr>
        <w:t>分，技术课考试成绩为</w:t>
      </w:r>
      <w:r>
        <w:rPr>
          <w:rFonts w:hint="eastAsia" w:ascii="仿宋" w:hAnsi="仿宋" w:eastAsia="仿宋"/>
          <w:sz w:val="32"/>
          <w:lang w:val="en-US" w:eastAsia="zh-CN"/>
        </w:rPr>
        <w:t>85.6</w:t>
      </w:r>
      <w:r>
        <w:rPr>
          <w:rFonts w:hint="eastAsia" w:ascii="仿宋" w:hAnsi="仿宋" w:eastAsia="仿宋"/>
          <w:sz w:val="32"/>
        </w:rPr>
        <w:t xml:space="preserve">分。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劳动改造方面，该犯作为服装车间缝纫工，能听从干警指挥，认真学习缝纫技术，严格遵守操作规程，并按照外协师傅的工艺要求，努力提高质量，保质保量完成监区下达的生产任务，改造表现较好。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rPr>
      </w:pPr>
      <w:r>
        <w:rPr>
          <w:rFonts w:hint="eastAsia" w:ascii="仿宋" w:hAnsi="仿宋" w:eastAsia="仿宋"/>
          <w:sz w:val="32"/>
        </w:rPr>
        <w:t>该犯</w:t>
      </w:r>
      <w:r>
        <w:rPr>
          <w:rFonts w:hint="eastAsia" w:ascii="仿宋" w:hAnsi="仿宋" w:eastAsia="仿宋"/>
          <w:sz w:val="32"/>
          <w:lang w:eastAsia="zh-CN"/>
        </w:rPr>
        <w:t>系累犯，</w:t>
      </w:r>
      <w:r>
        <w:rPr>
          <w:rFonts w:hint="eastAsia" w:ascii="仿宋" w:hAnsi="仿宋" w:eastAsia="仿宋"/>
          <w:sz w:val="32"/>
        </w:rPr>
        <w:t>财产性判项未履行</w:t>
      </w:r>
      <w:r>
        <w:rPr>
          <w:rFonts w:hint="eastAsia" w:ascii="仿宋" w:hAnsi="仿宋" w:eastAsia="仿宋"/>
          <w:sz w:val="32"/>
          <w:lang w:eastAsia="zh-CN"/>
        </w:rPr>
        <w:t>（</w:t>
      </w:r>
      <w:r>
        <w:rPr>
          <w:rFonts w:hint="eastAsia" w:ascii="仿宋" w:hAnsi="仿宋" w:eastAsia="仿宋"/>
          <w:sz w:val="32"/>
          <w:lang w:val="en-US" w:eastAsia="zh-CN"/>
        </w:rPr>
        <w:t>我狱已向原判法院发函协查财产性判项执行情况，原判法院未回函</w:t>
      </w:r>
      <w:r>
        <w:rPr>
          <w:rFonts w:hint="eastAsia" w:ascii="仿宋" w:hAnsi="仿宋" w:eastAsia="仿宋"/>
          <w:sz w:val="32"/>
          <w:lang w:eastAsia="zh-CN"/>
        </w:rPr>
        <w:t>）</w:t>
      </w:r>
      <w:r>
        <w:rPr>
          <w:rFonts w:hint="eastAsia" w:ascii="仿宋" w:hAnsi="仿宋" w:eastAsia="仿宋"/>
          <w:sz w:val="32"/>
        </w:rPr>
        <w:t>，本次减刑呈报幅度已从严。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杜辉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textAlignment w:val="auto"/>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80" w:lineRule="exact"/>
        <w:ind w:firstLine="960" w:firstLineChars="300"/>
        <w:textAlignment w:val="auto"/>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4</w:t>
      </w:r>
      <w:r>
        <w:rPr>
          <w:rFonts w:hint="eastAsia" w:hAnsi="仿宋_GB2312" w:cs="仿宋_GB2312"/>
        </w:rPr>
        <w:t>年</w:t>
      </w:r>
      <w:r>
        <w:rPr>
          <w:rFonts w:hint="eastAsia" w:hAnsi="仿宋_GB2312" w:cs="仿宋_GB2312"/>
          <w:lang w:val="en-US" w:eastAsia="zh-CN"/>
        </w:rPr>
        <w:t>1</w:t>
      </w:r>
      <w:r>
        <w:rPr>
          <w:rFonts w:hint="eastAsia" w:hAnsi="仿宋_GB2312" w:cs="仿宋_GB2312"/>
        </w:rPr>
        <w:t>月</w:t>
      </w:r>
      <w:r>
        <w:rPr>
          <w:rFonts w:hint="eastAsia" w:hAnsi="仿宋_GB2312" w:cs="仿宋_GB2312"/>
          <w:lang w:val="en-US" w:eastAsia="zh-CN"/>
        </w:rPr>
        <w:t>10</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抄送：三门峡市人民检察院</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52DF"/>
    <w:rsid w:val="00D54493"/>
    <w:rsid w:val="00DA6BDD"/>
    <w:rsid w:val="00DE5C22"/>
    <w:rsid w:val="00DF26E6"/>
    <w:rsid w:val="00E52716"/>
    <w:rsid w:val="00E7779F"/>
    <w:rsid w:val="00EF7457"/>
    <w:rsid w:val="00FD50A0"/>
    <w:rsid w:val="039F0AAF"/>
    <w:rsid w:val="0F283AAF"/>
    <w:rsid w:val="0F9B00F7"/>
    <w:rsid w:val="0FCC0C78"/>
    <w:rsid w:val="15F82363"/>
    <w:rsid w:val="245108A5"/>
    <w:rsid w:val="268D30ED"/>
    <w:rsid w:val="26924A8B"/>
    <w:rsid w:val="2FE80578"/>
    <w:rsid w:val="30A1708F"/>
    <w:rsid w:val="30D730AE"/>
    <w:rsid w:val="31081589"/>
    <w:rsid w:val="31CE5ECA"/>
    <w:rsid w:val="465A5D99"/>
    <w:rsid w:val="4B1A3F60"/>
    <w:rsid w:val="4E002973"/>
    <w:rsid w:val="540C679B"/>
    <w:rsid w:val="5F2E6577"/>
    <w:rsid w:val="679E2CD7"/>
    <w:rsid w:val="6F066E16"/>
    <w:rsid w:val="71640373"/>
    <w:rsid w:val="79AA277E"/>
    <w:rsid w:val="7CA06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855</Words>
  <Characters>972</Characters>
  <Lines>7</Lines>
  <Paragraphs>2</Paragraphs>
  <TotalTime>1</TotalTime>
  <ScaleCrop>false</ScaleCrop>
  <LinksUpToDate>false</LinksUpToDate>
  <CharactersWithSpaces>1079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2024-01-08T09:38:45Z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030E4BCAD14F483E8B2911E418DB5A34</vt:lpwstr>
  </property>
</Properties>
</file>