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0AE" w:rsidRPr="00C53545" w:rsidRDefault="009530AE" w:rsidP="009530AE">
      <w:pPr>
        <w:jc w:val="center"/>
        <w:rPr>
          <w:rFonts w:ascii="宋体"/>
          <w:b/>
          <w:bCs/>
          <w:spacing w:val="34"/>
          <w:sz w:val="44"/>
          <w:szCs w:val="44"/>
        </w:rPr>
      </w:pPr>
    </w:p>
    <w:p w:rsidR="009530AE" w:rsidRPr="00C53545" w:rsidRDefault="009530AE" w:rsidP="009530AE">
      <w:pPr>
        <w:spacing w:line="640" w:lineRule="exact"/>
        <w:jc w:val="center"/>
        <w:rPr>
          <w:rFonts w:ascii="方正小标宋简体" w:eastAsia="方正小标宋简体" w:hAnsi="方正小标宋简体" w:cs="方正小标宋简体"/>
          <w:bCs/>
          <w:sz w:val="44"/>
        </w:rPr>
      </w:pPr>
      <w:r w:rsidRPr="00C53545">
        <w:rPr>
          <w:rFonts w:ascii="方正小标宋简体" w:eastAsia="方正小标宋简体" w:hAnsi="方正小标宋简体" w:cs="方正小标宋简体" w:hint="eastAsia"/>
          <w:bCs/>
          <w:sz w:val="44"/>
        </w:rPr>
        <w:t>提请减刑建议书</w:t>
      </w:r>
    </w:p>
    <w:p w:rsidR="009530AE" w:rsidRPr="00C53545" w:rsidRDefault="009530AE" w:rsidP="009530AE">
      <w:pPr>
        <w:spacing w:line="600" w:lineRule="exact"/>
        <w:ind w:firstLineChars="200" w:firstLine="420"/>
        <w:rPr>
          <w:b/>
        </w:rPr>
      </w:pPr>
    </w:p>
    <w:p w:rsidR="009530AE" w:rsidRPr="00C53545" w:rsidRDefault="009530AE" w:rsidP="009530AE">
      <w:pPr>
        <w:spacing w:line="600" w:lineRule="exact"/>
        <w:ind w:firstLineChars="200" w:firstLine="640"/>
        <w:jc w:val="righ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（2024）豫峡狱减字第86号</w:t>
      </w:r>
    </w:p>
    <w:p w:rsidR="009530AE" w:rsidRPr="00C53545" w:rsidRDefault="009530AE" w:rsidP="009530AE">
      <w:pPr>
        <w:spacing w:line="600" w:lineRule="exact"/>
        <w:ind w:firstLineChars="200" w:firstLine="640"/>
        <w:rPr>
          <w:rFonts w:ascii="仿宋_GB2312" w:eastAsia="仿宋_GB2312" w:hAnsi="仿宋_GB2312" w:cs="仿宋_GB2312"/>
          <w:sz w:val="32"/>
          <w:szCs w:val="32"/>
        </w:rPr>
      </w:pPr>
    </w:p>
    <w:p w:rsidR="009530AE" w:rsidRPr="00C53545" w:rsidRDefault="009530AE" w:rsidP="009530AE">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罪犯</w:t>
      </w:r>
      <w:r w:rsidRPr="00C53545">
        <w:rPr>
          <w:rFonts w:ascii="仿宋_GB2312" w:eastAsia="仿宋_GB2312" w:hAnsi="仿宋_GB2312" w:cs="仿宋_GB2312" w:hint="eastAsia"/>
          <w:noProof/>
          <w:sz w:val="32"/>
          <w:szCs w:val="32"/>
        </w:rPr>
        <w:t>李建设</w:t>
      </w:r>
      <w:r w:rsidRPr="00C53545">
        <w:rPr>
          <w:rFonts w:ascii="仿宋_GB2312" w:eastAsia="仿宋_GB2312" w:hAnsi="仿宋_GB2312" w:cs="仿宋_GB2312" w:hint="eastAsia"/>
          <w:sz w:val="32"/>
          <w:szCs w:val="32"/>
        </w:rPr>
        <w:t>，男，</w:t>
      </w:r>
      <w:r w:rsidRPr="00C53545">
        <w:rPr>
          <w:rFonts w:ascii="仿宋_GB2312" w:eastAsia="仿宋_GB2312" w:hAnsi="仿宋_GB2312" w:cs="仿宋_GB2312" w:hint="eastAsia"/>
          <w:noProof/>
          <w:sz w:val="32"/>
          <w:szCs w:val="32"/>
        </w:rPr>
        <w:t>1957年7月20日</w:t>
      </w:r>
      <w:r w:rsidRPr="00C53545">
        <w:rPr>
          <w:rFonts w:ascii="仿宋_GB2312" w:eastAsia="仿宋_GB2312" w:hAnsi="仿宋_GB2312" w:cs="仿宋_GB2312" w:hint="eastAsia"/>
          <w:sz w:val="32"/>
          <w:szCs w:val="32"/>
        </w:rPr>
        <w:t>出生，汉族，原户籍所在地河南省</w:t>
      </w:r>
      <w:r w:rsidRPr="00C53545">
        <w:rPr>
          <w:rFonts w:ascii="仿宋_GB2312" w:eastAsia="仿宋_GB2312" w:hAnsi="仿宋_GB2312" w:cs="仿宋_GB2312" w:hint="eastAsia"/>
          <w:noProof/>
          <w:sz w:val="32"/>
          <w:szCs w:val="32"/>
        </w:rPr>
        <w:t>洛阳市西工区</w:t>
      </w:r>
      <w:r w:rsidRPr="00C53545">
        <w:rPr>
          <w:rFonts w:ascii="仿宋_GB2312" w:eastAsia="仿宋_GB2312" w:hAnsi="仿宋_GB2312" w:cs="仿宋_GB2312" w:hint="eastAsia"/>
          <w:sz w:val="32"/>
          <w:szCs w:val="32"/>
        </w:rPr>
        <w:t>，因犯</w:t>
      </w:r>
      <w:r w:rsidRPr="00C53545">
        <w:rPr>
          <w:rFonts w:ascii="仿宋_GB2312" w:eastAsia="仿宋_GB2312" w:hAnsi="仿宋_GB2312" w:cs="仿宋_GB2312" w:hint="eastAsia"/>
          <w:noProof/>
          <w:sz w:val="32"/>
          <w:szCs w:val="32"/>
        </w:rPr>
        <w:t>故意伤害</w:t>
      </w:r>
      <w:r w:rsidRPr="00C53545">
        <w:rPr>
          <w:rFonts w:ascii="仿宋_GB2312" w:eastAsia="仿宋_GB2312" w:hAnsi="仿宋_GB2312" w:cs="仿宋_GB2312" w:hint="eastAsia"/>
          <w:sz w:val="32"/>
          <w:szCs w:val="32"/>
        </w:rPr>
        <w:t>罪于</w:t>
      </w:r>
      <w:r w:rsidRPr="00C53545">
        <w:rPr>
          <w:rFonts w:ascii="仿宋_GB2312" w:eastAsia="仿宋_GB2312" w:hAnsi="仿宋_GB2312" w:cs="仿宋_GB2312" w:hint="eastAsia"/>
          <w:noProof/>
          <w:sz w:val="32"/>
          <w:szCs w:val="32"/>
        </w:rPr>
        <w:t>2019年8月20日</w:t>
      </w:r>
      <w:r w:rsidRPr="00C53545">
        <w:rPr>
          <w:rFonts w:ascii="仿宋_GB2312" w:eastAsia="仿宋_GB2312" w:hAnsi="仿宋_GB2312" w:cs="仿宋_GB2312" w:hint="eastAsia"/>
          <w:sz w:val="32"/>
          <w:szCs w:val="32"/>
        </w:rPr>
        <w:t>经河南省</w:t>
      </w:r>
      <w:r w:rsidRPr="00C53545">
        <w:rPr>
          <w:rFonts w:ascii="仿宋_GB2312" w:eastAsia="仿宋_GB2312" w:hAnsi="仿宋_GB2312" w:cs="仿宋_GB2312" w:hint="eastAsia"/>
          <w:noProof/>
          <w:sz w:val="32"/>
          <w:szCs w:val="32"/>
        </w:rPr>
        <w:t>洛阳市西工区人民法院</w:t>
      </w:r>
      <w:r w:rsidRPr="00C53545">
        <w:rPr>
          <w:rFonts w:ascii="仿宋_GB2312" w:eastAsia="仿宋_GB2312" w:hAnsi="仿宋_GB2312" w:cs="仿宋_GB2312" w:hint="eastAsia"/>
          <w:sz w:val="32"/>
          <w:szCs w:val="32"/>
        </w:rPr>
        <w:t>以</w:t>
      </w:r>
      <w:r w:rsidRPr="00C53545">
        <w:rPr>
          <w:rFonts w:ascii="仿宋_GB2312" w:eastAsia="仿宋_GB2312" w:hAnsi="仿宋_GB2312" w:cs="仿宋_GB2312" w:hint="eastAsia"/>
          <w:noProof/>
          <w:sz w:val="32"/>
          <w:szCs w:val="32"/>
        </w:rPr>
        <w:t>（2018）豫0303刑初250号</w:t>
      </w:r>
      <w:r w:rsidRPr="00C53545">
        <w:rPr>
          <w:rFonts w:ascii="仿宋_GB2312" w:eastAsia="仿宋_GB2312" w:hAnsi="仿宋_GB2312" w:cs="仿宋_GB2312" w:hint="eastAsia"/>
          <w:sz w:val="32"/>
          <w:szCs w:val="32"/>
        </w:rPr>
        <w:t>刑事判决书判处有期徒刑</w:t>
      </w:r>
      <w:r w:rsidRPr="00C53545">
        <w:rPr>
          <w:rFonts w:ascii="仿宋_GB2312" w:eastAsia="仿宋_GB2312" w:hAnsi="仿宋_GB2312" w:cs="仿宋_GB2312" w:hint="eastAsia"/>
          <w:noProof/>
          <w:sz w:val="32"/>
          <w:szCs w:val="32"/>
        </w:rPr>
        <w:t>十年</w:t>
      </w:r>
      <w:r w:rsidRPr="00C53545">
        <w:rPr>
          <w:rFonts w:ascii="仿宋_GB2312" w:eastAsia="仿宋_GB2312" w:hAnsi="仿宋_GB2312" w:cs="仿宋_GB2312" w:hint="eastAsia"/>
          <w:sz w:val="32"/>
          <w:szCs w:val="32"/>
        </w:rPr>
        <w:t>。一审判决后，该犯提出上诉，</w:t>
      </w:r>
      <w:r w:rsidRPr="00C53545">
        <w:rPr>
          <w:rFonts w:ascii="仿宋_GB2312" w:eastAsia="仿宋_GB2312" w:hAnsi="仿宋_GB2312" w:cs="仿宋_GB2312" w:hint="eastAsia"/>
          <w:noProof/>
          <w:sz w:val="32"/>
          <w:szCs w:val="32"/>
        </w:rPr>
        <w:t>洛阳市中级人民法院</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2019年11月13日</w:t>
      </w:r>
      <w:r w:rsidRPr="00C53545">
        <w:rPr>
          <w:rFonts w:ascii="仿宋_GB2312" w:eastAsia="仿宋_GB2312" w:hAnsi="仿宋_GB2312" w:cs="仿宋_GB2312" w:hint="eastAsia"/>
          <w:sz w:val="32"/>
          <w:szCs w:val="32"/>
        </w:rPr>
        <w:t>作出</w:t>
      </w:r>
      <w:r w:rsidRPr="00C53545">
        <w:rPr>
          <w:rFonts w:ascii="仿宋_GB2312" w:eastAsia="仿宋_GB2312" w:hAnsi="仿宋_GB2312" w:cs="仿宋_GB2312" w:hint="eastAsia"/>
          <w:noProof/>
          <w:sz w:val="32"/>
          <w:szCs w:val="32"/>
        </w:rPr>
        <w:t>（2019)豫03刑终689号</w:t>
      </w:r>
      <w:r w:rsidRPr="00C53545">
        <w:rPr>
          <w:rFonts w:ascii="仿宋_GB2312" w:eastAsia="仿宋_GB2312" w:hAnsi="仿宋_GB2312" w:cs="仿宋_GB2312" w:hint="eastAsia"/>
          <w:sz w:val="32"/>
          <w:szCs w:val="32"/>
        </w:rPr>
        <w:t>刑事裁定书，裁定驳回上诉，维持原判。原判刑期</w:t>
      </w:r>
      <w:r w:rsidRPr="00C53545">
        <w:rPr>
          <w:rFonts w:ascii="仿宋_GB2312" w:eastAsia="仿宋_GB2312" w:hAnsi="仿宋_GB2312" w:cs="仿宋_GB2312" w:hint="eastAsia"/>
          <w:noProof/>
          <w:sz w:val="32"/>
          <w:szCs w:val="32"/>
        </w:rPr>
        <w:t>自2018年5月17日至2028年5月6日</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2019年12月13日</w:t>
      </w:r>
      <w:r w:rsidRPr="00C53545">
        <w:rPr>
          <w:rFonts w:ascii="仿宋_GB2312" w:eastAsia="仿宋_GB2312" w:hAnsi="仿宋_GB2312" w:cs="仿宋_GB2312" w:hint="eastAsia"/>
          <w:sz w:val="32"/>
          <w:szCs w:val="32"/>
        </w:rPr>
        <w:t>送我狱服刑改造。服刑期间减刑一次：</w:t>
      </w:r>
      <w:r w:rsidRPr="00C53545">
        <w:rPr>
          <w:rFonts w:ascii="仿宋_GB2312" w:eastAsia="仿宋_GB2312" w:hAnsi="仿宋_GB2312" w:cs="仿宋_GB2312" w:hint="eastAsia"/>
          <w:noProof/>
          <w:sz w:val="32"/>
          <w:szCs w:val="32"/>
        </w:rPr>
        <w:t>2022年7月26日减刑六个月</w:t>
      </w:r>
      <w:r w:rsidRPr="00C53545">
        <w:rPr>
          <w:rFonts w:ascii="仿宋_GB2312" w:eastAsia="仿宋_GB2312" w:hAnsi="仿宋_GB2312" w:cs="仿宋_GB2312" w:hint="eastAsia"/>
          <w:sz w:val="32"/>
          <w:szCs w:val="32"/>
        </w:rPr>
        <w:t>，减刑后刑期自</w:t>
      </w:r>
      <w:r w:rsidRPr="00C53545">
        <w:rPr>
          <w:rFonts w:ascii="仿宋_GB2312" w:eastAsia="仿宋_GB2312" w:hAnsi="仿宋_GB2312" w:cs="仿宋_GB2312" w:hint="eastAsia"/>
          <w:noProof/>
          <w:sz w:val="32"/>
          <w:szCs w:val="32"/>
        </w:rPr>
        <w:t>2018年5月17日</w:t>
      </w:r>
      <w:r w:rsidRPr="00C53545">
        <w:rPr>
          <w:rFonts w:ascii="仿宋_GB2312" w:eastAsia="仿宋_GB2312" w:hAnsi="仿宋_GB2312" w:cs="仿宋_GB2312" w:hint="eastAsia"/>
          <w:sz w:val="32"/>
          <w:szCs w:val="32"/>
        </w:rPr>
        <w:t>起至</w:t>
      </w:r>
      <w:r w:rsidRPr="00C53545">
        <w:rPr>
          <w:rFonts w:ascii="仿宋_GB2312" w:eastAsia="仿宋_GB2312" w:hAnsi="仿宋_GB2312" w:cs="仿宋_GB2312" w:hint="eastAsia"/>
          <w:noProof/>
          <w:sz w:val="32"/>
          <w:szCs w:val="32"/>
        </w:rPr>
        <w:t>2027年11月6日</w:t>
      </w:r>
      <w:r w:rsidRPr="00C53545">
        <w:rPr>
          <w:rFonts w:ascii="仿宋_GB2312" w:eastAsia="仿宋_GB2312" w:hAnsi="仿宋_GB2312" w:cs="仿宋_GB2312" w:hint="eastAsia"/>
          <w:sz w:val="32"/>
          <w:szCs w:val="32"/>
        </w:rPr>
        <w:t>止。</w:t>
      </w:r>
    </w:p>
    <w:p w:rsidR="009530AE" w:rsidRPr="00C53545" w:rsidRDefault="009530AE" w:rsidP="009530AE">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该犯近期确有悔改表现，具体事实如下：</w:t>
      </w:r>
    </w:p>
    <w:p w:rsidR="009530AE" w:rsidRPr="00C53545" w:rsidRDefault="009530AE" w:rsidP="009530AE">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该犯在日常改造中能够认罪悔罪，服从管理，接受教育，遵守监规狱纪，落实行为规范，努力完成改造任务。间隔期内累计获得表扬奖励</w:t>
      </w:r>
      <w:r w:rsidRPr="00C53545">
        <w:rPr>
          <w:rFonts w:ascii="仿宋_GB2312" w:eastAsia="仿宋_GB2312" w:hAnsi="仿宋_GB2312" w:cs="仿宋_GB2312" w:hint="eastAsia"/>
          <w:noProof/>
          <w:sz w:val="32"/>
          <w:szCs w:val="32"/>
        </w:rPr>
        <w:t>4</w:t>
      </w:r>
      <w:r w:rsidRPr="00C53545">
        <w:rPr>
          <w:rFonts w:ascii="仿宋_GB2312" w:eastAsia="仿宋_GB2312" w:hAnsi="仿宋_GB2312" w:cs="仿宋_GB2312" w:hint="eastAsia"/>
          <w:sz w:val="32"/>
          <w:szCs w:val="32"/>
        </w:rPr>
        <w:t>次。</w:t>
      </w:r>
    </w:p>
    <w:p w:rsidR="009530AE" w:rsidRPr="00C53545" w:rsidRDefault="009530AE" w:rsidP="009530AE">
      <w:pPr>
        <w:spacing w:line="600" w:lineRule="exact"/>
        <w:ind w:firstLineChars="200" w:firstLine="640"/>
        <w:rPr>
          <w:rFonts w:ascii="仿宋_GB2312" w:eastAsia="仿宋_GB2312" w:hAnsi="仿宋"/>
          <w:sz w:val="32"/>
          <w:szCs w:val="32"/>
        </w:rPr>
      </w:pPr>
      <w:r w:rsidRPr="00C53545">
        <w:rPr>
          <w:rFonts w:ascii="仿宋_GB2312" w:eastAsia="仿宋_GB2312" w:hAnsi="仿宋" w:hint="eastAsia"/>
          <w:sz w:val="32"/>
          <w:szCs w:val="32"/>
        </w:rPr>
        <w:t>三课学习方面。该犯右眼失明，三课教育为非入学。在日常改造中，能够按时参加监狱和监区组织的各项教育、学习活动。</w:t>
      </w:r>
    </w:p>
    <w:p w:rsidR="009530AE" w:rsidRPr="00C53545" w:rsidRDefault="009530AE" w:rsidP="009530AE">
      <w:pPr>
        <w:spacing w:line="600" w:lineRule="exact"/>
        <w:ind w:firstLineChars="200" w:firstLine="640"/>
        <w:rPr>
          <w:rFonts w:ascii="仿宋_GB2312" w:eastAsia="仿宋_GB2312" w:hAnsi="Calibri"/>
          <w:sz w:val="32"/>
          <w:szCs w:val="32"/>
        </w:rPr>
      </w:pPr>
      <w:r w:rsidRPr="00C53545">
        <w:rPr>
          <w:rFonts w:ascii="仿宋_GB2312" w:eastAsia="仿宋_GB2312" w:hAnsi="仿宋_GB2312" w:cs="仿宋_GB2312" w:hint="eastAsia"/>
          <w:sz w:val="32"/>
          <w:szCs w:val="32"/>
        </w:rPr>
        <w:t>劳动改造方面，该犯担任罪犯</w:t>
      </w:r>
      <w:r w:rsidRPr="00C53545">
        <w:rPr>
          <w:rFonts w:ascii="仿宋_GB2312" w:eastAsia="仿宋_GB2312" w:hAnsi="仿宋_GB2312" w:cs="仿宋_GB2312" w:hint="eastAsia"/>
          <w:noProof/>
          <w:sz w:val="32"/>
          <w:szCs w:val="32"/>
        </w:rPr>
        <w:t>安全（消防）员</w:t>
      </w:r>
      <w:r w:rsidRPr="00C53545">
        <w:rPr>
          <w:rFonts w:ascii="仿宋_GB2312" w:eastAsia="仿宋_GB2312" w:hAnsi="仿宋_GB2312" w:cs="仿宋_GB2312" w:hint="eastAsia"/>
          <w:sz w:val="32"/>
          <w:szCs w:val="32"/>
        </w:rPr>
        <w:t>，</w:t>
      </w:r>
      <w:r w:rsidRPr="00C53545">
        <w:rPr>
          <w:rFonts w:ascii="仿宋_GB2312" w:eastAsia="仿宋_GB2312" w:hAnsi="Calibri" w:hint="eastAsia"/>
          <w:sz w:val="32"/>
          <w:szCs w:val="32"/>
        </w:rPr>
        <w:t>能够遵</w:t>
      </w:r>
      <w:r w:rsidRPr="00C53545">
        <w:rPr>
          <w:rFonts w:ascii="仿宋_GB2312" w:eastAsia="仿宋_GB2312" w:hAnsi="Calibri" w:hint="eastAsia"/>
          <w:sz w:val="32"/>
          <w:szCs w:val="32"/>
        </w:rPr>
        <w:lastRenderedPageBreak/>
        <w:t xml:space="preserve">守安全作业操作规程，认真学习并掌握消火栓、灭火器操作方法以及人员疏散的动作要领，确保突发情况能够及时报警，尽心尽力，努力完成岗位职责任务，表现较好。          </w:t>
      </w:r>
    </w:p>
    <w:p w:rsidR="009530AE" w:rsidRPr="00C53545" w:rsidRDefault="009530AE" w:rsidP="009530AE">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该犯具有自首情节。</w:t>
      </w:r>
    </w:p>
    <w:p w:rsidR="009530AE" w:rsidRPr="00C53545" w:rsidRDefault="009530AE" w:rsidP="009530AE">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53545">
        <w:rPr>
          <w:rFonts w:ascii="仿宋_GB2312" w:eastAsia="仿宋_GB2312" w:hAnsi="仿宋_GB2312" w:cs="仿宋_GB2312" w:hint="eastAsia"/>
          <w:noProof/>
          <w:sz w:val="32"/>
          <w:szCs w:val="32"/>
        </w:rPr>
        <w:t>李建设</w:t>
      </w:r>
      <w:r w:rsidRPr="00C53545">
        <w:rPr>
          <w:rFonts w:ascii="仿宋_GB2312" w:eastAsia="仿宋_GB2312" w:hAnsi="仿宋_GB2312" w:cs="仿宋_GB2312" w:hint="eastAsia"/>
          <w:sz w:val="32"/>
          <w:szCs w:val="32"/>
        </w:rPr>
        <w:t>予以减去有期徒刑</w:t>
      </w:r>
      <w:r w:rsidRPr="00C53545">
        <w:rPr>
          <w:rFonts w:ascii="仿宋_GB2312" w:eastAsia="仿宋_GB2312" w:hAnsi="仿宋_GB2312" w:cs="仿宋_GB2312" w:hint="eastAsia"/>
          <w:noProof/>
          <w:sz w:val="32"/>
          <w:szCs w:val="32"/>
        </w:rPr>
        <w:t>六</w:t>
      </w:r>
      <w:r w:rsidRPr="00C53545">
        <w:rPr>
          <w:rFonts w:ascii="仿宋_GB2312" w:eastAsia="仿宋_GB2312" w:hAnsi="仿宋_GB2312" w:cs="仿宋_GB2312"/>
          <w:noProof/>
          <w:sz w:val="32"/>
          <w:szCs w:val="32"/>
        </w:rPr>
        <w:t>个月</w:t>
      </w:r>
      <w:r w:rsidRPr="00C53545">
        <w:rPr>
          <w:rFonts w:ascii="仿宋_GB2312" w:eastAsia="仿宋_GB2312" w:hAnsi="仿宋_GB2312" w:cs="仿宋_GB2312" w:hint="eastAsia"/>
          <w:sz w:val="32"/>
          <w:szCs w:val="32"/>
        </w:rPr>
        <w:t>。特提请裁定。</w:t>
      </w:r>
    </w:p>
    <w:p w:rsidR="009530AE" w:rsidRPr="00C53545" w:rsidRDefault="009530AE" w:rsidP="009530AE">
      <w:pPr>
        <w:spacing w:line="600" w:lineRule="exact"/>
        <w:rPr>
          <w:rFonts w:ascii="仿宋_GB2312" w:eastAsia="仿宋_GB2312" w:hAnsi="仿宋_GB2312" w:cs="仿宋_GB2312"/>
          <w:sz w:val="32"/>
          <w:szCs w:val="32"/>
        </w:rPr>
      </w:pPr>
    </w:p>
    <w:p w:rsidR="009530AE" w:rsidRPr="00C53545" w:rsidRDefault="009530AE" w:rsidP="009530AE">
      <w:pPr>
        <w:spacing w:line="600" w:lineRule="exact"/>
        <w:rPr>
          <w:rFonts w:ascii="仿宋_GB2312" w:eastAsia="仿宋_GB2312" w:hAnsi="仿宋_GB2312" w:cs="仿宋_GB2312"/>
          <w:sz w:val="32"/>
          <w:szCs w:val="32"/>
        </w:rPr>
      </w:pPr>
    </w:p>
    <w:p w:rsidR="009530AE" w:rsidRPr="00C53545" w:rsidRDefault="009530AE" w:rsidP="009530AE">
      <w:pPr>
        <w:pStyle w:val="a6"/>
        <w:spacing w:line="600" w:lineRule="exact"/>
        <w:ind w:firstLineChars="200" w:firstLine="640"/>
        <w:rPr>
          <w:rFonts w:ascii="仿宋_GB2312" w:eastAsia="仿宋_GB2312" w:hAnsi="仿宋_GB2312" w:cs="仿宋_GB2312"/>
          <w:spacing w:val="0"/>
          <w:sz w:val="32"/>
          <w:szCs w:val="32"/>
        </w:rPr>
      </w:pPr>
      <w:r w:rsidRPr="00C53545">
        <w:rPr>
          <w:rFonts w:ascii="仿宋_GB2312" w:eastAsia="仿宋_GB2312" w:hAnsi="仿宋_GB2312" w:cs="仿宋_GB2312" w:hint="eastAsia"/>
          <w:spacing w:val="0"/>
          <w:sz w:val="32"/>
          <w:szCs w:val="32"/>
        </w:rPr>
        <w:t>此致</w:t>
      </w:r>
    </w:p>
    <w:p w:rsidR="009530AE" w:rsidRPr="00C53545" w:rsidRDefault="009530AE" w:rsidP="009530AE">
      <w:pPr>
        <w:spacing w:line="600" w:lineRule="exac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三门峡市中级人民法院</w:t>
      </w:r>
    </w:p>
    <w:p w:rsidR="009530AE" w:rsidRPr="00C53545" w:rsidRDefault="009530AE" w:rsidP="009530AE">
      <w:pPr>
        <w:spacing w:line="600" w:lineRule="exact"/>
        <w:rPr>
          <w:rFonts w:ascii="仿宋_GB2312" w:eastAsia="仿宋_GB2312" w:hAnsi="仿宋_GB2312" w:cs="仿宋_GB2312"/>
          <w:sz w:val="32"/>
          <w:szCs w:val="32"/>
        </w:rPr>
      </w:pPr>
    </w:p>
    <w:p w:rsidR="009530AE" w:rsidRPr="00C53545" w:rsidRDefault="009530AE" w:rsidP="009530AE">
      <w:pPr>
        <w:spacing w:line="600" w:lineRule="exact"/>
        <w:rPr>
          <w:rFonts w:ascii="仿宋_GB2312" w:eastAsia="仿宋_GB2312" w:hAnsi="仿宋_GB2312" w:cs="仿宋_GB2312"/>
          <w:sz w:val="32"/>
          <w:szCs w:val="32"/>
        </w:rPr>
      </w:pPr>
    </w:p>
    <w:p w:rsidR="009530AE" w:rsidRPr="00C53545" w:rsidRDefault="009530AE" w:rsidP="009530AE">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2024年4月29日</w:t>
      </w:r>
      <w:r w:rsidRPr="00C53545">
        <w:rPr>
          <w:rFonts w:ascii="仿宋_GB2312" w:eastAsia="仿宋_GB2312" w:hAnsi="仿宋_GB2312" w:cs="仿宋_GB2312" w:hint="eastAsia"/>
          <w:sz w:val="32"/>
          <w:szCs w:val="32"/>
        </w:rPr>
        <w:t xml:space="preserve"> </w:t>
      </w:r>
    </w:p>
    <w:p w:rsidR="009530AE" w:rsidRPr="00C53545" w:rsidRDefault="009530AE" w:rsidP="009530AE">
      <w:pPr>
        <w:spacing w:line="600" w:lineRule="exact"/>
        <w:ind w:right="1120"/>
        <w:rPr>
          <w:rFonts w:ascii="仿宋_GB2312" w:eastAsia="仿宋_GB2312" w:hAnsi="仿宋_GB2312" w:cs="仿宋_GB2312"/>
          <w:sz w:val="32"/>
          <w:szCs w:val="32"/>
        </w:rPr>
      </w:pPr>
    </w:p>
    <w:p w:rsidR="009530AE" w:rsidRPr="00C53545" w:rsidRDefault="009530AE" w:rsidP="009530AE">
      <w:pPr>
        <w:spacing w:line="600" w:lineRule="exact"/>
        <w:ind w:right="1120"/>
        <w:rPr>
          <w:rFonts w:ascii="仿宋_GB2312" w:eastAsia="仿宋_GB2312" w:hAnsi="仿宋_GB2312" w:cs="仿宋_GB2312"/>
          <w:sz w:val="32"/>
          <w:szCs w:val="32"/>
        </w:rPr>
      </w:pPr>
    </w:p>
    <w:p w:rsidR="009530AE" w:rsidRPr="00C53545" w:rsidRDefault="009530AE" w:rsidP="009530AE">
      <w:pPr>
        <w:spacing w:line="600" w:lineRule="exact"/>
        <w:ind w:right="1120"/>
        <w:rPr>
          <w:rFonts w:ascii="仿宋_GB2312" w:eastAsia="仿宋_GB2312" w:hAnsi="仿宋_GB2312" w:cs="仿宋_GB2312"/>
          <w:sz w:val="32"/>
          <w:szCs w:val="32"/>
        </w:rPr>
      </w:pPr>
    </w:p>
    <w:p w:rsidR="00170CE9" w:rsidRPr="009530AE" w:rsidRDefault="009530AE" w:rsidP="009530AE">
      <w:pPr>
        <w:spacing w:line="600" w:lineRule="exact"/>
        <w:ind w:right="1120"/>
        <w:rPr>
          <w:szCs w:val="44"/>
        </w:rPr>
      </w:pPr>
      <w:r w:rsidRPr="00C53545">
        <w:rPr>
          <w:rFonts w:ascii="仿宋_GB2312" w:eastAsia="仿宋_GB2312" w:hAnsi="仿宋_GB2312" w:cs="仿宋_GB2312" w:hint="eastAsia"/>
          <w:sz w:val="32"/>
          <w:szCs w:val="32"/>
        </w:rPr>
        <w:t>抄送：三门峡市人民检察院</w:t>
      </w:r>
    </w:p>
    <w:sectPr w:rsidR="00170CE9" w:rsidRPr="009530AE" w:rsidSect="00C53545">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30F" w:rsidRDefault="0004730F">
      <w:r>
        <w:separator/>
      </w:r>
    </w:p>
  </w:endnote>
  <w:endnote w:type="continuationSeparator" w:id="1">
    <w:p w:rsidR="0004730F" w:rsidRDefault="000473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30F" w:rsidRDefault="0004730F">
      <w:r>
        <w:separator/>
      </w:r>
    </w:p>
  </w:footnote>
  <w:footnote w:type="continuationSeparator" w:id="1">
    <w:p w:rsidR="0004730F" w:rsidRDefault="000473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54B" w:rsidRDefault="00E0654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843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158"/>
    <w:rsid w:val="00006D9D"/>
    <w:rsid w:val="000332E2"/>
    <w:rsid w:val="00042C29"/>
    <w:rsid w:val="00045D7A"/>
    <w:rsid w:val="0004696C"/>
    <w:rsid w:val="0004730F"/>
    <w:rsid w:val="000508CE"/>
    <w:rsid w:val="0006420F"/>
    <w:rsid w:val="000649C8"/>
    <w:rsid w:val="00083782"/>
    <w:rsid w:val="00087E92"/>
    <w:rsid w:val="00092FB1"/>
    <w:rsid w:val="000954EF"/>
    <w:rsid w:val="000A4DBA"/>
    <w:rsid w:val="000C7CEA"/>
    <w:rsid w:val="000D5E7E"/>
    <w:rsid w:val="000D6083"/>
    <w:rsid w:val="000F4F9D"/>
    <w:rsid w:val="000F577C"/>
    <w:rsid w:val="0010671B"/>
    <w:rsid w:val="00110A13"/>
    <w:rsid w:val="00111C66"/>
    <w:rsid w:val="00132CCF"/>
    <w:rsid w:val="00135BE5"/>
    <w:rsid w:val="0014584A"/>
    <w:rsid w:val="00154B32"/>
    <w:rsid w:val="00160C74"/>
    <w:rsid w:val="00170CE9"/>
    <w:rsid w:val="001773A8"/>
    <w:rsid w:val="0018234C"/>
    <w:rsid w:val="00185FEA"/>
    <w:rsid w:val="0019150C"/>
    <w:rsid w:val="001A0DE1"/>
    <w:rsid w:val="001A392C"/>
    <w:rsid w:val="001B509F"/>
    <w:rsid w:val="002024EE"/>
    <w:rsid w:val="00207188"/>
    <w:rsid w:val="002249A9"/>
    <w:rsid w:val="00226A12"/>
    <w:rsid w:val="00230A2F"/>
    <w:rsid w:val="00236D99"/>
    <w:rsid w:val="00251E36"/>
    <w:rsid w:val="002606A5"/>
    <w:rsid w:val="00293634"/>
    <w:rsid w:val="002B796F"/>
    <w:rsid w:val="002D47BB"/>
    <w:rsid w:val="002F068A"/>
    <w:rsid w:val="002F1F6F"/>
    <w:rsid w:val="002F2637"/>
    <w:rsid w:val="003064AC"/>
    <w:rsid w:val="00312621"/>
    <w:rsid w:val="00330B43"/>
    <w:rsid w:val="00333357"/>
    <w:rsid w:val="00335AA5"/>
    <w:rsid w:val="00345802"/>
    <w:rsid w:val="0034631C"/>
    <w:rsid w:val="00347705"/>
    <w:rsid w:val="003721D8"/>
    <w:rsid w:val="003740C2"/>
    <w:rsid w:val="00380334"/>
    <w:rsid w:val="003A7D1A"/>
    <w:rsid w:val="003B3FF1"/>
    <w:rsid w:val="003B794B"/>
    <w:rsid w:val="003C0971"/>
    <w:rsid w:val="003C1771"/>
    <w:rsid w:val="003D40D0"/>
    <w:rsid w:val="003D5B06"/>
    <w:rsid w:val="00404242"/>
    <w:rsid w:val="004141BE"/>
    <w:rsid w:val="00441D4E"/>
    <w:rsid w:val="00444EF4"/>
    <w:rsid w:val="004513A2"/>
    <w:rsid w:val="00454E41"/>
    <w:rsid w:val="00464467"/>
    <w:rsid w:val="004832E8"/>
    <w:rsid w:val="004847DE"/>
    <w:rsid w:val="004A1492"/>
    <w:rsid w:val="004D32C2"/>
    <w:rsid w:val="004D54C8"/>
    <w:rsid w:val="004E53AF"/>
    <w:rsid w:val="00501A67"/>
    <w:rsid w:val="00502DB8"/>
    <w:rsid w:val="00503D68"/>
    <w:rsid w:val="00517A66"/>
    <w:rsid w:val="00526954"/>
    <w:rsid w:val="00547C21"/>
    <w:rsid w:val="005524D0"/>
    <w:rsid w:val="00552AA4"/>
    <w:rsid w:val="00554137"/>
    <w:rsid w:val="005707D1"/>
    <w:rsid w:val="00576D6E"/>
    <w:rsid w:val="00581263"/>
    <w:rsid w:val="0058729E"/>
    <w:rsid w:val="00592CAD"/>
    <w:rsid w:val="005A1030"/>
    <w:rsid w:val="005A6A04"/>
    <w:rsid w:val="005B1997"/>
    <w:rsid w:val="005E5E71"/>
    <w:rsid w:val="006105EF"/>
    <w:rsid w:val="00616263"/>
    <w:rsid w:val="00624A03"/>
    <w:rsid w:val="00634103"/>
    <w:rsid w:val="00640875"/>
    <w:rsid w:val="006517D3"/>
    <w:rsid w:val="00651D07"/>
    <w:rsid w:val="006641BB"/>
    <w:rsid w:val="006870F0"/>
    <w:rsid w:val="00690BBE"/>
    <w:rsid w:val="006B1CE4"/>
    <w:rsid w:val="006C3D8D"/>
    <w:rsid w:val="00722C54"/>
    <w:rsid w:val="00724975"/>
    <w:rsid w:val="0072717B"/>
    <w:rsid w:val="0073009C"/>
    <w:rsid w:val="00736DAB"/>
    <w:rsid w:val="00745B70"/>
    <w:rsid w:val="00746216"/>
    <w:rsid w:val="007508E2"/>
    <w:rsid w:val="0075152D"/>
    <w:rsid w:val="00774214"/>
    <w:rsid w:val="00780EDF"/>
    <w:rsid w:val="007843A0"/>
    <w:rsid w:val="00784A38"/>
    <w:rsid w:val="00794065"/>
    <w:rsid w:val="00797EB5"/>
    <w:rsid w:val="007B012A"/>
    <w:rsid w:val="007B2BE1"/>
    <w:rsid w:val="007C3282"/>
    <w:rsid w:val="007C61A3"/>
    <w:rsid w:val="007D189D"/>
    <w:rsid w:val="00800839"/>
    <w:rsid w:val="00802724"/>
    <w:rsid w:val="00826BE1"/>
    <w:rsid w:val="008438A8"/>
    <w:rsid w:val="008510B7"/>
    <w:rsid w:val="00851FA7"/>
    <w:rsid w:val="00856E9C"/>
    <w:rsid w:val="008711DC"/>
    <w:rsid w:val="0087458A"/>
    <w:rsid w:val="0087535F"/>
    <w:rsid w:val="008974DD"/>
    <w:rsid w:val="008B1C52"/>
    <w:rsid w:val="008B1DB8"/>
    <w:rsid w:val="008B3EF7"/>
    <w:rsid w:val="008D167B"/>
    <w:rsid w:val="008D4100"/>
    <w:rsid w:val="008D5689"/>
    <w:rsid w:val="008E172E"/>
    <w:rsid w:val="008E56AF"/>
    <w:rsid w:val="008E77C8"/>
    <w:rsid w:val="008F0993"/>
    <w:rsid w:val="008F1305"/>
    <w:rsid w:val="009137F4"/>
    <w:rsid w:val="00934906"/>
    <w:rsid w:val="009472AD"/>
    <w:rsid w:val="009530AE"/>
    <w:rsid w:val="00960DE2"/>
    <w:rsid w:val="00964BEA"/>
    <w:rsid w:val="00966AE7"/>
    <w:rsid w:val="00966DD3"/>
    <w:rsid w:val="00977B31"/>
    <w:rsid w:val="00984635"/>
    <w:rsid w:val="00991D24"/>
    <w:rsid w:val="00994380"/>
    <w:rsid w:val="009C021D"/>
    <w:rsid w:val="009E73CE"/>
    <w:rsid w:val="00A03504"/>
    <w:rsid w:val="00A34CE7"/>
    <w:rsid w:val="00A43256"/>
    <w:rsid w:val="00A62FCD"/>
    <w:rsid w:val="00A64A9D"/>
    <w:rsid w:val="00A85E3C"/>
    <w:rsid w:val="00A92BB3"/>
    <w:rsid w:val="00AA2135"/>
    <w:rsid w:val="00AB03E8"/>
    <w:rsid w:val="00AB0E13"/>
    <w:rsid w:val="00AB5554"/>
    <w:rsid w:val="00AD3CCD"/>
    <w:rsid w:val="00B00573"/>
    <w:rsid w:val="00B0513D"/>
    <w:rsid w:val="00B05FB0"/>
    <w:rsid w:val="00B639C2"/>
    <w:rsid w:val="00B70136"/>
    <w:rsid w:val="00BA252D"/>
    <w:rsid w:val="00BA2D13"/>
    <w:rsid w:val="00BA42BA"/>
    <w:rsid w:val="00BA4BD4"/>
    <w:rsid w:val="00BB7339"/>
    <w:rsid w:val="00BC1006"/>
    <w:rsid w:val="00BC714C"/>
    <w:rsid w:val="00BC7685"/>
    <w:rsid w:val="00BD16DE"/>
    <w:rsid w:val="00BD61C7"/>
    <w:rsid w:val="00BD6EA0"/>
    <w:rsid w:val="00BD701A"/>
    <w:rsid w:val="00BF7F05"/>
    <w:rsid w:val="00C10F64"/>
    <w:rsid w:val="00C1221C"/>
    <w:rsid w:val="00C16191"/>
    <w:rsid w:val="00C355F6"/>
    <w:rsid w:val="00C51309"/>
    <w:rsid w:val="00C53545"/>
    <w:rsid w:val="00C549FC"/>
    <w:rsid w:val="00C75E8D"/>
    <w:rsid w:val="00C76ED5"/>
    <w:rsid w:val="00C90549"/>
    <w:rsid w:val="00C90BF5"/>
    <w:rsid w:val="00C91C31"/>
    <w:rsid w:val="00C9483A"/>
    <w:rsid w:val="00CB71B3"/>
    <w:rsid w:val="00CD4F59"/>
    <w:rsid w:val="00CD57E3"/>
    <w:rsid w:val="00CE50FF"/>
    <w:rsid w:val="00CF4E89"/>
    <w:rsid w:val="00CF7256"/>
    <w:rsid w:val="00D45369"/>
    <w:rsid w:val="00D46CC5"/>
    <w:rsid w:val="00D50B98"/>
    <w:rsid w:val="00D80207"/>
    <w:rsid w:val="00D87190"/>
    <w:rsid w:val="00DF21AF"/>
    <w:rsid w:val="00DF315F"/>
    <w:rsid w:val="00E0654B"/>
    <w:rsid w:val="00E2674B"/>
    <w:rsid w:val="00E54315"/>
    <w:rsid w:val="00E54EF1"/>
    <w:rsid w:val="00E56510"/>
    <w:rsid w:val="00E56CBD"/>
    <w:rsid w:val="00E868CE"/>
    <w:rsid w:val="00EA33A0"/>
    <w:rsid w:val="00EB0E31"/>
    <w:rsid w:val="00EB165C"/>
    <w:rsid w:val="00EB7DA9"/>
    <w:rsid w:val="00EC0D5D"/>
    <w:rsid w:val="00EC49F6"/>
    <w:rsid w:val="00EE4E2A"/>
    <w:rsid w:val="00F15393"/>
    <w:rsid w:val="00F217A6"/>
    <w:rsid w:val="00F26250"/>
    <w:rsid w:val="00F2703A"/>
    <w:rsid w:val="00F31A07"/>
    <w:rsid w:val="00F43AF8"/>
    <w:rsid w:val="00F51985"/>
    <w:rsid w:val="00F527CC"/>
    <w:rsid w:val="00F5293C"/>
    <w:rsid w:val="00F62E6A"/>
    <w:rsid w:val="00F83347"/>
    <w:rsid w:val="00F83948"/>
    <w:rsid w:val="00F843FB"/>
    <w:rsid w:val="00F844C1"/>
    <w:rsid w:val="00FA2AED"/>
    <w:rsid w:val="00FB1053"/>
    <w:rsid w:val="00FB3758"/>
    <w:rsid w:val="00FB44B7"/>
    <w:rsid w:val="00FB483F"/>
    <w:rsid w:val="00FD6799"/>
    <w:rsid w:val="00FF23BD"/>
    <w:rsid w:val="00FF4561"/>
    <w:rsid w:val="00FF7158"/>
    <w:rsid w:val="0343187A"/>
    <w:rsid w:val="044556FE"/>
    <w:rsid w:val="04D93400"/>
    <w:rsid w:val="051104CD"/>
    <w:rsid w:val="054A4430"/>
    <w:rsid w:val="058B3F5E"/>
    <w:rsid w:val="05C30F93"/>
    <w:rsid w:val="071B09CC"/>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8B4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alutation" w:semiHidden="0"/>
    <w:lsdException w:name="Date"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2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locked/>
    <w:rsid w:val="001A392C"/>
    <w:rPr>
      <w:rFonts w:cs="Times New Roman"/>
      <w:sz w:val="18"/>
      <w:szCs w:val="18"/>
    </w:rPr>
  </w:style>
  <w:style w:type="character" w:customStyle="1" w:styleId="Char0">
    <w:name w:val="日期 Char"/>
    <w:link w:val="a4"/>
    <w:uiPriority w:val="99"/>
    <w:semiHidden/>
    <w:rsid w:val="001A392C"/>
    <w:rPr>
      <w:rFonts w:ascii="Times New Roman" w:hAnsi="Times New Roman"/>
      <w:kern w:val="2"/>
      <w:sz w:val="21"/>
    </w:rPr>
  </w:style>
  <w:style w:type="character" w:customStyle="1" w:styleId="Char1">
    <w:name w:val="页脚 Char"/>
    <w:link w:val="a5"/>
    <w:uiPriority w:val="99"/>
    <w:semiHidden/>
    <w:locked/>
    <w:rsid w:val="001A392C"/>
    <w:rPr>
      <w:rFonts w:cs="Times New Roman"/>
      <w:sz w:val="18"/>
      <w:szCs w:val="18"/>
    </w:rPr>
  </w:style>
  <w:style w:type="character" w:customStyle="1" w:styleId="Char2">
    <w:name w:val="称呼 Char"/>
    <w:link w:val="a6"/>
    <w:uiPriority w:val="99"/>
    <w:locked/>
    <w:rsid w:val="001A392C"/>
    <w:rPr>
      <w:rFonts w:ascii="Times New Roman" w:eastAsia="宋体" w:hAnsi="Times New Roman" w:cs="Times New Roman"/>
      <w:spacing w:val="20"/>
      <w:sz w:val="20"/>
      <w:szCs w:val="20"/>
    </w:rPr>
  </w:style>
  <w:style w:type="paragraph" w:styleId="a3">
    <w:name w:val="header"/>
    <w:basedOn w:val="a"/>
    <w:link w:val="Char"/>
    <w:uiPriority w:val="99"/>
    <w:unhideWhenUsed/>
    <w:rsid w:val="001A392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alutation"/>
    <w:basedOn w:val="a"/>
    <w:next w:val="a"/>
    <w:link w:val="Char2"/>
    <w:uiPriority w:val="99"/>
    <w:unhideWhenUsed/>
    <w:rsid w:val="001A392C"/>
    <w:rPr>
      <w:spacing w:val="20"/>
      <w:sz w:val="28"/>
    </w:rPr>
  </w:style>
  <w:style w:type="paragraph" w:styleId="a5">
    <w:name w:val="footer"/>
    <w:basedOn w:val="a"/>
    <w:link w:val="Char1"/>
    <w:uiPriority w:val="99"/>
    <w:unhideWhenUsed/>
    <w:rsid w:val="001A392C"/>
    <w:pPr>
      <w:tabs>
        <w:tab w:val="center" w:pos="4153"/>
        <w:tab w:val="right" w:pos="8306"/>
      </w:tabs>
      <w:snapToGrid w:val="0"/>
      <w:jc w:val="left"/>
    </w:pPr>
    <w:rPr>
      <w:rFonts w:ascii="Calibri" w:hAnsi="Calibri"/>
      <w:sz w:val="18"/>
      <w:szCs w:val="18"/>
    </w:rPr>
  </w:style>
  <w:style w:type="paragraph" w:styleId="a4">
    <w:name w:val="Date"/>
    <w:basedOn w:val="a"/>
    <w:next w:val="a"/>
    <w:link w:val="Char0"/>
    <w:uiPriority w:val="99"/>
    <w:unhideWhenUsed/>
    <w:rsid w:val="001A392C"/>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J:\&#65288;1&#65289;&#31649;&#25945;&#21488;&#36134;\2022&#24180;&#31649;&#25945;&#21488;&#36134;\&#21009;&#32602;&#31185;\&#20943;&#21009;&#20551;&#37322;\2022&#24180;&#31532;4&#27425;\2022&#24180;&#31532;&#22235;&#27425;&#20943;&#21009;&#24314;&#35758;&#20070;\&#32618;&#29359;&#25552;&#35831;&#20943;&#21009;&#24314;&#35758;&#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罪犯提请减刑建议书.dotx</Template>
  <TotalTime>0</TotalTime>
  <Pages>2</Pages>
  <Words>119</Words>
  <Characters>684</Characters>
  <Application>Microsoft Office Word</Application>
  <DocSecurity>0</DocSecurity>
  <PresentationFormat/>
  <Lines>5</Lines>
  <Paragraphs>1</Paragraphs>
  <Slides>0</Slides>
  <Notes>0</Notes>
  <HiddenSlides>0</HiddenSlides>
  <MMClips>0</MMClips>
  <ScaleCrop>false</ScaleCrop>
  <Company>微软中国</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河南省三门峡监狱提请减刑建议书</dc:title>
  <dc:creator>Windows 用户</dc:creator>
  <cp:lastModifiedBy>Windows 用户</cp:lastModifiedBy>
  <cp:revision>2</cp:revision>
  <cp:lastPrinted>2023-09-14T10:13:00Z</cp:lastPrinted>
  <dcterms:created xsi:type="dcterms:W3CDTF">2024-04-29T02:40:00Z</dcterms:created>
  <dcterms:modified xsi:type="dcterms:W3CDTF">2024-04-29T02:40:00Z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