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bookmarkStart w:id="0" w:name="_GoBack"/>
      <w:bookmarkEnd w:id="0"/>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61</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王志标</w:t>
      </w:r>
      <w:r>
        <w:rPr>
          <w:rFonts w:hint="eastAsia" w:ascii="仿宋" w:hAnsi="仿宋" w:eastAsia="仿宋"/>
          <w:sz w:val="32"/>
        </w:rPr>
        <w:t>，男，19</w:t>
      </w:r>
      <w:r>
        <w:rPr>
          <w:rFonts w:hint="eastAsia" w:ascii="仿宋" w:hAnsi="仿宋" w:eastAsia="仿宋"/>
          <w:sz w:val="32"/>
          <w:lang w:val="en-US" w:eastAsia="zh-CN"/>
        </w:rPr>
        <w:t>79</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日出生，身份证号码：410311197902270514，原户籍所在地：</w:t>
      </w:r>
      <w:r>
        <w:rPr>
          <w:rFonts w:hint="eastAsia" w:ascii="仿宋" w:hAnsi="仿宋" w:eastAsia="仿宋"/>
          <w:sz w:val="32"/>
          <w:lang w:eastAsia="zh-CN"/>
        </w:rPr>
        <w:t>河南省</w:t>
      </w:r>
      <w:r>
        <w:rPr>
          <w:rFonts w:hint="eastAsia" w:ascii="仿宋" w:hAnsi="仿宋" w:eastAsia="仿宋"/>
          <w:sz w:val="32"/>
        </w:rPr>
        <w:t>洛阳市西工区红山乡党湾村一组39号附1号，因故意伤害罪经</w:t>
      </w:r>
      <w:r>
        <w:rPr>
          <w:rFonts w:hint="eastAsia" w:ascii="仿宋" w:hAnsi="仿宋" w:eastAsia="仿宋"/>
          <w:sz w:val="32"/>
          <w:lang w:val="en-US" w:eastAsia="zh-CN"/>
        </w:rPr>
        <w:t>河南省高级</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日以（2015）豫法刑一终字第158号刑事判决书判处有期徒刑</w:t>
      </w:r>
      <w:r>
        <w:rPr>
          <w:rFonts w:hint="eastAsia" w:ascii="仿宋" w:hAnsi="仿宋" w:eastAsia="仿宋"/>
          <w:sz w:val="32"/>
          <w:lang w:val="en-US" w:eastAsia="zh-CN"/>
        </w:rPr>
        <w:t>15年</w:t>
      </w:r>
      <w:r>
        <w:rPr>
          <w:rFonts w:hint="eastAsia" w:ascii="仿宋" w:hAnsi="仿宋" w:eastAsia="仿宋"/>
          <w:sz w:val="32"/>
        </w:rPr>
        <w:t>，附加刑：</w:t>
      </w:r>
      <w:r>
        <w:rPr>
          <w:rFonts w:hint="eastAsia" w:ascii="仿宋" w:hAnsi="仿宋" w:eastAsia="仿宋"/>
          <w:sz w:val="32"/>
          <w:lang w:eastAsia="zh-CN"/>
        </w:rPr>
        <w:t>剥夺政治权利</w:t>
      </w:r>
      <w:r>
        <w:rPr>
          <w:rFonts w:hint="eastAsia" w:ascii="仿宋" w:hAnsi="仿宋" w:eastAsia="仿宋"/>
          <w:sz w:val="32"/>
          <w:lang w:val="en-US" w:eastAsia="zh-CN"/>
        </w:rPr>
        <w:t>5年</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13</w:t>
      </w:r>
      <w:r>
        <w:rPr>
          <w:rFonts w:hint="eastAsia" w:ascii="仿宋" w:hAnsi="仿宋" w:eastAsia="仿宋"/>
          <w:sz w:val="32"/>
        </w:rPr>
        <w:t>日起至20</w:t>
      </w:r>
      <w:r>
        <w:rPr>
          <w:rFonts w:hint="eastAsia" w:ascii="仿宋" w:hAnsi="仿宋" w:eastAsia="仿宋"/>
          <w:sz w:val="32"/>
          <w:lang w:val="en-US" w:eastAsia="zh-CN"/>
        </w:rPr>
        <w:t>29</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日止。于201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日送我狱服刑改造。服刑期间减刑</w:t>
      </w:r>
      <w:r>
        <w:rPr>
          <w:rFonts w:hint="eastAsia" w:ascii="仿宋" w:hAnsi="仿宋" w:eastAsia="仿宋"/>
          <w:sz w:val="32"/>
          <w:lang w:val="en-US" w:eastAsia="zh-CN"/>
        </w:rPr>
        <w:t>三</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日减刑</w:t>
      </w:r>
      <w:r>
        <w:rPr>
          <w:rFonts w:hint="eastAsia" w:ascii="仿宋" w:hAnsi="仿宋" w:eastAsia="仿宋"/>
          <w:sz w:val="32"/>
          <w:lang w:val="en-US" w:eastAsia="zh-CN"/>
        </w:rPr>
        <w:t>八个月；</w:t>
      </w:r>
      <w:r>
        <w:rPr>
          <w:rFonts w:hint="eastAsia" w:ascii="仿宋" w:hAnsi="仿宋" w:eastAsia="仿宋"/>
          <w:sz w:val="32"/>
        </w:rPr>
        <w:t>20</w:t>
      </w:r>
      <w:r>
        <w:rPr>
          <w:rFonts w:hint="eastAsia" w:ascii="仿宋" w:hAnsi="仿宋" w:eastAsia="仿宋"/>
          <w:sz w:val="32"/>
          <w:lang w:val="en-US" w:eastAsia="zh-CN"/>
        </w:rPr>
        <w:t>20</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19</w:t>
      </w:r>
      <w:r>
        <w:rPr>
          <w:rFonts w:hint="eastAsia" w:ascii="仿宋" w:hAnsi="仿宋" w:eastAsia="仿宋"/>
          <w:sz w:val="32"/>
        </w:rPr>
        <w:t>日减刑</w:t>
      </w:r>
      <w:r>
        <w:rPr>
          <w:rFonts w:hint="eastAsia" w:ascii="仿宋" w:hAnsi="仿宋" w:eastAsia="仿宋"/>
          <w:sz w:val="32"/>
          <w:lang w:val="en-US" w:eastAsia="zh-CN"/>
        </w:rPr>
        <w:t>七个月；</w:t>
      </w:r>
      <w:r>
        <w:rPr>
          <w:rFonts w:hint="eastAsia" w:ascii="仿宋" w:hAnsi="仿宋" w:eastAsia="仿宋"/>
          <w:sz w:val="32"/>
        </w:rPr>
        <w:t>20</w:t>
      </w:r>
      <w:r>
        <w:rPr>
          <w:rFonts w:hint="eastAsia" w:ascii="仿宋" w:hAnsi="仿宋" w:eastAsia="仿宋"/>
          <w:sz w:val="32"/>
          <w:lang w:val="en-US" w:eastAsia="zh-CN"/>
        </w:rPr>
        <w:t>22</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13</w:t>
      </w:r>
      <w:r>
        <w:rPr>
          <w:rFonts w:hint="eastAsia" w:ascii="仿宋" w:hAnsi="仿宋" w:eastAsia="仿宋"/>
          <w:sz w:val="32"/>
        </w:rPr>
        <w:t>日起至20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w:t>
      </w:r>
      <w:r>
        <w:rPr>
          <w:rFonts w:hint="eastAsia" w:ascii="仿宋" w:hAnsi="仿宋" w:eastAsia="仿宋"/>
          <w:sz w:val="32"/>
          <w:lang w:val="en-US" w:eastAsia="zh-CN"/>
        </w:rPr>
        <w:t>2022年7月、12月，2023年5月、11月</w:t>
      </w:r>
      <w:r>
        <w:rPr>
          <w:rFonts w:hint="eastAsia" w:ascii="仿宋" w:hAnsi="仿宋" w:eastAsia="仿宋"/>
          <w:sz w:val="32"/>
        </w:rPr>
        <w:t>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sz w:val="32"/>
          <w:lang w:val="en-US" w:eastAsia="zh-CN"/>
        </w:rPr>
        <w:t>1次优秀</w:t>
      </w:r>
      <w:r>
        <w:rPr>
          <w:rFonts w:hint="eastAsia" w:ascii="仿宋" w:hAnsi="仿宋" w:eastAsia="仿宋"/>
          <w:sz w:val="32"/>
        </w:rPr>
        <w:t>，2021年下半年评审为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9.6</w:t>
      </w:r>
      <w:r>
        <w:rPr>
          <w:rFonts w:hint="eastAsia" w:ascii="仿宋" w:hAnsi="仿宋" w:eastAsia="仿宋"/>
          <w:sz w:val="32"/>
        </w:rPr>
        <w:t>分，技术课考试成绩为</w:t>
      </w:r>
      <w:r>
        <w:rPr>
          <w:rFonts w:hint="eastAsia" w:ascii="仿宋" w:hAnsi="仿宋" w:eastAsia="仿宋"/>
          <w:sz w:val="32"/>
          <w:lang w:val="en-US" w:eastAsia="zh-CN"/>
        </w:rPr>
        <w:t>88</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85.6</w:t>
      </w:r>
      <w:r>
        <w:rPr>
          <w:rFonts w:hint="eastAsia" w:ascii="仿宋" w:hAnsi="仿宋" w:eastAsia="仿宋"/>
          <w:sz w:val="32"/>
        </w:rPr>
        <w:t>分，技术课考试成绩为</w:t>
      </w:r>
      <w:r>
        <w:rPr>
          <w:rFonts w:hint="eastAsia" w:ascii="仿宋" w:hAnsi="仿宋" w:eastAsia="仿宋"/>
          <w:sz w:val="32"/>
          <w:lang w:val="en-US" w:eastAsia="zh-CN"/>
        </w:rPr>
        <w:t>86.4</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9.6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技术课考试成绩为</w:t>
      </w:r>
      <w:r>
        <w:rPr>
          <w:rFonts w:hint="eastAsia" w:ascii="仿宋" w:hAnsi="仿宋" w:eastAsia="仿宋"/>
          <w:sz w:val="32"/>
          <w:lang w:val="en-US" w:eastAsia="zh-CN"/>
        </w:rPr>
        <w:t>90.4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王志标</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45108A5"/>
    <w:rsid w:val="268D30ED"/>
    <w:rsid w:val="27B66332"/>
    <w:rsid w:val="2B6C4E97"/>
    <w:rsid w:val="2D036B1D"/>
    <w:rsid w:val="31081589"/>
    <w:rsid w:val="31CE5ECA"/>
    <w:rsid w:val="346E77C2"/>
    <w:rsid w:val="38927DC2"/>
    <w:rsid w:val="3F0B2B9F"/>
    <w:rsid w:val="4B1A3F60"/>
    <w:rsid w:val="4E002973"/>
    <w:rsid w:val="540C679B"/>
    <w:rsid w:val="567F18B4"/>
    <w:rsid w:val="59EA2EB2"/>
    <w:rsid w:val="5A5E02AD"/>
    <w:rsid w:val="5DB20BA2"/>
    <w:rsid w:val="5DBD4FCF"/>
    <w:rsid w:val="5F2E6577"/>
    <w:rsid w:val="6F784415"/>
    <w:rsid w:val="778B0312"/>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825</Words>
  <Characters>948</Characters>
  <Lines>7</Lines>
  <Paragraphs>2</Paragraphs>
  <TotalTime>1</TotalTime>
  <ScaleCrop>false</ScaleCrop>
  <LinksUpToDate>false</LinksUpToDate>
  <CharactersWithSpaces>1043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2024-04-29T08:28:19Z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