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EDC" w:rsidRPr="007C4B2E" w:rsidRDefault="001D3EDC"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1D3EDC" w:rsidRPr="007C4B2E" w:rsidRDefault="001D3EDC" w:rsidP="00C32B40">
      <w:pPr>
        <w:spacing w:line="540" w:lineRule="exact"/>
        <w:jc w:val="right"/>
        <w:textAlignment w:val="baseline"/>
        <w:rPr>
          <w:rFonts w:ascii="仿宋_GB2312" w:eastAsia="仿宋_GB2312"/>
          <w:b/>
        </w:rPr>
      </w:pPr>
    </w:p>
    <w:p w:rsidR="001D3EDC" w:rsidRPr="007C4B2E" w:rsidRDefault="001D3EDC"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（2024）豫峡狱减字第125号</w:t>
      </w:r>
    </w:p>
    <w:p w:rsidR="001D3EDC" w:rsidRPr="007C4B2E" w:rsidRDefault="001D3EDC" w:rsidP="00C32B40">
      <w:pPr>
        <w:widowControl/>
        <w:spacing w:line="540" w:lineRule="exact"/>
        <w:ind w:firstLineChars="200" w:firstLine="640"/>
        <w:rPr>
          <w:rFonts w:ascii="仿宋_GB2312" w:eastAsia="仿宋_GB2312"/>
          <w:sz w:val="32"/>
          <w:szCs w:val="32"/>
        </w:rPr>
      </w:pPr>
    </w:p>
    <w:p w:rsidR="001D3EDC" w:rsidRPr="007C4B2E" w:rsidRDefault="001D3EDC" w:rsidP="00E12322">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罪犯马毅博，男，1996年8月31日出生，回族，原户籍所在地河南省洛阳市</w:t>
      </w:r>
      <w:r w:rsidRPr="007C4B2E">
        <w:rPr>
          <w:rFonts w:ascii="宋体" w:hAnsi="宋体" w:cs="宋体" w:hint="eastAsia"/>
          <w:sz w:val="32"/>
          <w:szCs w:val="32"/>
        </w:rPr>
        <w:t>瀍</w:t>
      </w:r>
      <w:r w:rsidRPr="007C4B2E">
        <w:rPr>
          <w:rFonts w:ascii="仿宋_GB2312" w:eastAsia="仿宋_GB2312" w:hAnsi="仿宋_GB2312" w:cs="仿宋_GB2312" w:hint="eastAsia"/>
          <w:sz w:val="32"/>
          <w:szCs w:val="32"/>
        </w:rPr>
        <w:t>河回族区，因犯贩卖毒品罪经宜阳县人民法院于</w:t>
      </w:r>
      <w:r w:rsidRPr="007C4B2E">
        <w:rPr>
          <w:rFonts w:ascii="仿宋_GB2312" w:eastAsia="仿宋_GB2312" w:hint="eastAsia"/>
          <w:sz w:val="32"/>
          <w:szCs w:val="32"/>
        </w:rPr>
        <w:t>2019年10月23日以（2019）豫0324刑初334号刑事判决书判处有期徒刑7年，并处罚金2万元（全缴）；刑期自2018年10月10日至2025年10月9日。于2019年11月21日送我狱服刑改造。服刑期间执行刑期变动情况：2022年5月20日减刑7个月。</w:t>
      </w:r>
    </w:p>
    <w:p w:rsidR="001D3EDC" w:rsidRPr="007C4B2E" w:rsidRDefault="001D3EDC" w:rsidP="00E12322">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1D3EDC" w:rsidRPr="007C4B2E" w:rsidRDefault="001D3EDC" w:rsidP="00E12322">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2022年7月、2022年12月、2023年6月、2023年11月获得表扬奖励共4次，改造评审情况为2021年下半年“优秀”。</w:t>
      </w:r>
    </w:p>
    <w:p w:rsidR="001D3EDC" w:rsidRPr="007C4B2E" w:rsidRDefault="001D3EDC" w:rsidP="00E12322">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2022年上半年思想课考试成绩为93.6分，技术课、文化课为非入学；2022年下半年思想课考试成绩为94.4分，技术课、文化课为非入学。2023年上半年思想课考试成绩为87.2分，技术课、文化课为非入学；2023年下半年思想课考试成绩为92分，技术课、文化课为非入学。</w:t>
      </w:r>
    </w:p>
    <w:p w:rsidR="001D3EDC" w:rsidRPr="007C4B2E" w:rsidRDefault="001D3EDC" w:rsidP="00E12322">
      <w:pPr>
        <w:spacing w:line="540" w:lineRule="exact"/>
        <w:ind w:firstLineChars="200" w:firstLine="640"/>
        <w:rPr>
          <w:rFonts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文艺宣传员后，能严格要求自己，认真履行岗位职责，积极参加监狱、监区举行的文艺活动，组织罪犯排练节目，参加监狱春晚等文艺演出；在参加监区组织的临时性劳动时，能够积极主动，较好地完成了各项改造任务。</w:t>
      </w:r>
    </w:p>
    <w:p w:rsidR="001D3EDC" w:rsidRPr="007C4B2E" w:rsidRDefault="001D3EDC" w:rsidP="00C32B40">
      <w:pPr>
        <w:spacing w:line="540" w:lineRule="exact"/>
        <w:ind w:firstLineChars="200" w:firstLine="640"/>
        <w:rPr>
          <w:rFonts w:ascii="仿宋_GB2312" w:eastAsia="仿宋_GB2312"/>
          <w:sz w:val="32"/>
          <w:szCs w:val="32"/>
        </w:rPr>
      </w:pPr>
      <w:r w:rsidRPr="007C4B2E">
        <w:rPr>
          <w:rFonts w:eastAsia="仿宋_GB2312" w:hint="eastAsia"/>
          <w:sz w:val="32"/>
          <w:szCs w:val="32"/>
        </w:rPr>
        <w:t>该犯财产性判项已全部履行。</w:t>
      </w:r>
    </w:p>
    <w:p w:rsidR="001D3EDC" w:rsidRPr="007C4B2E" w:rsidRDefault="001D3EDC"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马毅博</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七</w:t>
      </w:r>
      <w:r w:rsidRPr="007C4B2E">
        <w:rPr>
          <w:rFonts w:ascii="仿宋_GB2312" w:eastAsia="仿宋_GB2312" w:hint="eastAsia"/>
          <w:sz w:val="32"/>
          <w:szCs w:val="32"/>
        </w:rPr>
        <w:t>个月。特提请裁定。</w:t>
      </w:r>
    </w:p>
    <w:p w:rsidR="001D3EDC" w:rsidRPr="007C4B2E" w:rsidRDefault="001D3EDC" w:rsidP="00C32B40">
      <w:pPr>
        <w:spacing w:line="540" w:lineRule="exact"/>
        <w:ind w:firstLineChars="200" w:firstLine="640"/>
        <w:rPr>
          <w:rFonts w:ascii="仿宋_GB2312" w:eastAsia="仿宋_GB2312"/>
          <w:sz w:val="32"/>
          <w:szCs w:val="32"/>
        </w:rPr>
      </w:pPr>
    </w:p>
    <w:p w:rsidR="001D3EDC" w:rsidRPr="007C4B2E" w:rsidRDefault="001D3EDC"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1D3EDC" w:rsidRPr="007C4B2E" w:rsidRDefault="001D3EDC" w:rsidP="00CE64E9"/>
    <w:p w:rsidR="001D3EDC" w:rsidRPr="007C4B2E" w:rsidRDefault="001D3EDC" w:rsidP="00C32B40">
      <w:pPr>
        <w:pStyle w:val="a4"/>
        <w:spacing w:line="540" w:lineRule="exact"/>
        <w:ind w:leftChars="0" w:left="0"/>
        <w:rPr>
          <w:rFonts w:hAnsi="Times New Roman"/>
        </w:rPr>
      </w:pPr>
      <w:r w:rsidRPr="007C4B2E">
        <w:rPr>
          <w:rFonts w:hAnsi="Times New Roman" w:hint="eastAsia"/>
        </w:rPr>
        <w:t>三门峡市中级人民法院</w:t>
      </w:r>
    </w:p>
    <w:p w:rsidR="001D3EDC" w:rsidRPr="007C4B2E" w:rsidRDefault="001D3EDC" w:rsidP="00C32B40">
      <w:pPr>
        <w:pStyle w:val="a4"/>
        <w:spacing w:line="540" w:lineRule="exact"/>
        <w:ind w:leftChars="0" w:left="0" w:firstLineChars="1600" w:firstLine="5120"/>
        <w:rPr>
          <w:rFonts w:hAnsi="Times New Roman"/>
        </w:rPr>
      </w:pPr>
    </w:p>
    <w:p w:rsidR="001D3EDC" w:rsidRPr="007C4B2E" w:rsidRDefault="001D3EDC" w:rsidP="00C32B40">
      <w:pPr>
        <w:pStyle w:val="a4"/>
        <w:spacing w:line="540" w:lineRule="exact"/>
        <w:ind w:leftChars="0" w:left="0" w:firstLineChars="1600" w:firstLine="5120"/>
        <w:rPr>
          <w:rFonts w:hAnsi="Times New Roman"/>
        </w:rPr>
      </w:pPr>
    </w:p>
    <w:p w:rsidR="001D3EDC" w:rsidRPr="007C4B2E" w:rsidRDefault="001D3EDC"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1D3EDC" w:rsidRPr="007C4B2E" w:rsidRDefault="001D3EDC" w:rsidP="00C32B40">
      <w:pPr>
        <w:pStyle w:val="a4"/>
        <w:spacing w:line="540" w:lineRule="exact"/>
        <w:ind w:leftChars="0" w:left="0"/>
        <w:rPr>
          <w:rFonts w:hAnsi="Times New Roman"/>
        </w:rPr>
      </w:pPr>
    </w:p>
    <w:p w:rsidR="001D3EDC" w:rsidRPr="007C4B2E" w:rsidRDefault="001D3EDC" w:rsidP="00C32B40">
      <w:pPr>
        <w:pStyle w:val="a4"/>
        <w:spacing w:line="540" w:lineRule="exact"/>
        <w:ind w:leftChars="0" w:left="0"/>
        <w:rPr>
          <w:rFonts w:hAnsi="Times New Roman"/>
        </w:rPr>
      </w:pPr>
    </w:p>
    <w:p w:rsidR="001D3EDC" w:rsidRPr="007C4B2E" w:rsidRDefault="001D3EDC" w:rsidP="00C32B40">
      <w:pPr>
        <w:pStyle w:val="a4"/>
        <w:spacing w:line="540" w:lineRule="exact"/>
        <w:ind w:leftChars="0" w:left="0"/>
        <w:rPr>
          <w:rFonts w:hAnsi="Times New Roman"/>
        </w:rPr>
        <w:sectPr w:rsidR="001D3EDC"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EE5139" w:rsidRDefault="00EE5139"/>
    <w:sectPr w:rsidR="00EE513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EDC"/>
    <w:rsid w:val="001D3EDC"/>
    <w:rsid w:val="00EE51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1D3ED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1D3EDC"/>
    <w:rPr>
      <w:rFonts w:ascii="Times New Roman" w:eastAsia="宋体" w:hAnsi="Times New Roman" w:cs="Times New Roman"/>
      <w:spacing w:val="20"/>
      <w:sz w:val="20"/>
      <w:szCs w:val="20"/>
    </w:rPr>
  </w:style>
  <w:style w:type="character" w:customStyle="1" w:styleId="Char1">
    <w:name w:val="称呼 Char1"/>
    <w:basedOn w:val="a0"/>
    <w:uiPriority w:val="99"/>
    <w:semiHidden/>
    <w:rsid w:val="001D3EDC"/>
  </w:style>
  <w:style w:type="paragraph" w:styleId="a4">
    <w:name w:val="Closing"/>
    <w:basedOn w:val="a"/>
    <w:link w:val="Char0"/>
    <w:unhideWhenUsed/>
    <w:rsid w:val="001D3ED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1D3EDC"/>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1D3ED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1D3EDC"/>
    <w:rPr>
      <w:rFonts w:ascii="Times New Roman" w:eastAsia="宋体" w:hAnsi="Times New Roman" w:cs="Times New Roman"/>
      <w:spacing w:val="20"/>
      <w:sz w:val="20"/>
      <w:szCs w:val="20"/>
    </w:rPr>
  </w:style>
  <w:style w:type="character" w:customStyle="1" w:styleId="Char1">
    <w:name w:val="称呼 Char1"/>
    <w:basedOn w:val="a0"/>
    <w:uiPriority w:val="99"/>
    <w:semiHidden/>
    <w:rsid w:val="001D3EDC"/>
  </w:style>
  <w:style w:type="paragraph" w:styleId="a4">
    <w:name w:val="Closing"/>
    <w:basedOn w:val="a"/>
    <w:link w:val="Char0"/>
    <w:unhideWhenUsed/>
    <w:rsid w:val="001D3ED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1D3EDC"/>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798</Characters>
  <Application>Microsoft Office Word</Application>
  <DocSecurity>0</DocSecurity>
  <Lines>6</Lines>
  <Paragraphs>1</Paragraphs>
  <ScaleCrop>false</ScaleCrop>
  <Company>China</Company>
  <LinksUpToDate>false</LinksUpToDate>
  <CharactersWithSpaces>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