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0D0" w:rsidRDefault="003D40D0" w:rsidP="003D40D0">
      <w:pPr>
        <w:spacing w:line="640" w:lineRule="exact"/>
        <w:jc w:val="center"/>
        <w:rPr>
          <w:rFonts w:ascii="方正小标宋简体" w:eastAsia="方正小标宋简体" w:hAnsi="方正小标宋简体" w:cs="方正小标宋简体" w:hint="eastAsia"/>
          <w:bCs/>
          <w:sz w:val="44"/>
        </w:rPr>
      </w:pPr>
    </w:p>
    <w:p w:rsidR="003D40D0" w:rsidRPr="00C53545" w:rsidRDefault="003D40D0" w:rsidP="003D40D0">
      <w:pPr>
        <w:spacing w:line="640" w:lineRule="exact"/>
        <w:jc w:val="center"/>
        <w:rPr>
          <w:rFonts w:ascii="方正小标宋简体" w:eastAsia="方正小标宋简体" w:hAnsi="方正小标宋简体" w:cs="方正小标宋简体"/>
          <w:bCs/>
          <w:sz w:val="44"/>
        </w:rPr>
      </w:pPr>
      <w:r w:rsidRPr="00C53545">
        <w:rPr>
          <w:rFonts w:ascii="方正小标宋简体" w:eastAsia="方正小标宋简体" w:hAnsi="方正小标宋简体" w:cs="方正小标宋简体" w:hint="eastAsia"/>
          <w:bCs/>
          <w:sz w:val="44"/>
        </w:rPr>
        <w:t>提请减刑建议书</w:t>
      </w:r>
    </w:p>
    <w:p w:rsidR="003D40D0" w:rsidRPr="00C53545" w:rsidRDefault="003D40D0" w:rsidP="003D40D0">
      <w:pPr>
        <w:spacing w:line="600" w:lineRule="exact"/>
        <w:ind w:firstLineChars="200" w:firstLine="420"/>
        <w:rPr>
          <w:b/>
        </w:rPr>
      </w:pPr>
    </w:p>
    <w:p w:rsidR="003D40D0" w:rsidRPr="00C53545" w:rsidRDefault="003D40D0" w:rsidP="003D40D0">
      <w:pPr>
        <w:spacing w:line="600" w:lineRule="exact"/>
        <w:ind w:firstLineChars="200" w:firstLine="640"/>
        <w:jc w:val="right"/>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（2024）豫峡狱减字第84号</w:t>
      </w:r>
    </w:p>
    <w:p w:rsidR="003D40D0" w:rsidRPr="00C53545" w:rsidRDefault="003D40D0" w:rsidP="003D40D0">
      <w:pPr>
        <w:spacing w:line="600" w:lineRule="exact"/>
        <w:ind w:firstLineChars="200" w:firstLine="640"/>
        <w:rPr>
          <w:rFonts w:ascii="仿宋_GB2312" w:eastAsia="仿宋_GB2312" w:hAnsi="仿宋_GB2312" w:cs="仿宋_GB2312"/>
          <w:sz w:val="32"/>
          <w:szCs w:val="32"/>
        </w:rPr>
      </w:pPr>
    </w:p>
    <w:p w:rsidR="003D40D0" w:rsidRPr="00C53545" w:rsidRDefault="003D40D0" w:rsidP="003D40D0">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罪犯</w:t>
      </w:r>
      <w:r w:rsidRPr="00C53545">
        <w:rPr>
          <w:rFonts w:ascii="仿宋_GB2312" w:eastAsia="仿宋_GB2312" w:hAnsi="仿宋_GB2312" w:cs="仿宋_GB2312" w:hint="eastAsia"/>
          <w:noProof/>
          <w:sz w:val="32"/>
          <w:szCs w:val="32"/>
        </w:rPr>
        <w:t>张正军</w:t>
      </w:r>
      <w:r w:rsidRPr="00C53545">
        <w:rPr>
          <w:rFonts w:ascii="仿宋_GB2312" w:eastAsia="仿宋_GB2312" w:hAnsi="仿宋_GB2312" w:cs="仿宋_GB2312" w:hint="eastAsia"/>
          <w:sz w:val="32"/>
          <w:szCs w:val="32"/>
        </w:rPr>
        <w:t>，男，</w:t>
      </w:r>
      <w:r w:rsidRPr="00C53545">
        <w:rPr>
          <w:rFonts w:ascii="仿宋_GB2312" w:eastAsia="仿宋_GB2312" w:hAnsi="仿宋_GB2312" w:cs="仿宋_GB2312" w:hint="eastAsia"/>
          <w:noProof/>
          <w:sz w:val="32"/>
          <w:szCs w:val="32"/>
        </w:rPr>
        <w:t>1970年8月20日</w:t>
      </w:r>
      <w:r w:rsidRPr="00C53545">
        <w:rPr>
          <w:rFonts w:ascii="仿宋_GB2312" w:eastAsia="仿宋_GB2312" w:hAnsi="仿宋_GB2312" w:cs="仿宋_GB2312" w:hint="eastAsia"/>
          <w:sz w:val="32"/>
          <w:szCs w:val="32"/>
        </w:rPr>
        <w:t>出生，汉族，原户籍所在地河南省</w:t>
      </w:r>
      <w:r w:rsidRPr="00C53545">
        <w:rPr>
          <w:rFonts w:ascii="仿宋_GB2312" w:eastAsia="仿宋_GB2312" w:hAnsi="仿宋_GB2312" w:cs="仿宋_GB2312" w:hint="eastAsia"/>
          <w:noProof/>
          <w:sz w:val="32"/>
          <w:szCs w:val="32"/>
        </w:rPr>
        <w:t>洛宁县</w:t>
      </w:r>
      <w:r w:rsidRPr="00C53545">
        <w:rPr>
          <w:rFonts w:ascii="仿宋_GB2312" w:eastAsia="仿宋_GB2312" w:hAnsi="仿宋_GB2312" w:cs="仿宋_GB2312" w:hint="eastAsia"/>
          <w:sz w:val="32"/>
          <w:szCs w:val="32"/>
        </w:rPr>
        <w:t>，因犯</w:t>
      </w:r>
      <w:r w:rsidRPr="00C53545">
        <w:rPr>
          <w:rFonts w:ascii="仿宋_GB2312" w:eastAsia="仿宋_GB2312" w:hAnsi="仿宋_GB2312" w:cs="仿宋_GB2312" w:hint="eastAsia"/>
          <w:noProof/>
          <w:sz w:val="32"/>
          <w:szCs w:val="32"/>
        </w:rPr>
        <w:t>故意伤害</w:t>
      </w:r>
      <w:r w:rsidRPr="00C53545">
        <w:rPr>
          <w:rFonts w:ascii="仿宋_GB2312" w:eastAsia="仿宋_GB2312" w:hAnsi="仿宋_GB2312" w:cs="仿宋_GB2312" w:hint="eastAsia"/>
          <w:sz w:val="32"/>
          <w:szCs w:val="32"/>
        </w:rPr>
        <w:t>罪于</w:t>
      </w:r>
      <w:r w:rsidRPr="00C53545">
        <w:rPr>
          <w:rFonts w:ascii="仿宋_GB2312" w:eastAsia="仿宋_GB2312" w:hAnsi="仿宋_GB2312" w:cs="仿宋_GB2312" w:hint="eastAsia"/>
          <w:noProof/>
          <w:sz w:val="32"/>
          <w:szCs w:val="32"/>
        </w:rPr>
        <w:t>2019年11月27日</w:t>
      </w:r>
      <w:r w:rsidRPr="00C53545">
        <w:rPr>
          <w:rFonts w:ascii="仿宋_GB2312" w:eastAsia="仿宋_GB2312" w:hAnsi="仿宋_GB2312" w:cs="仿宋_GB2312" w:hint="eastAsia"/>
          <w:sz w:val="32"/>
          <w:szCs w:val="32"/>
        </w:rPr>
        <w:t>经河南省</w:t>
      </w:r>
      <w:r w:rsidRPr="00C53545">
        <w:rPr>
          <w:rFonts w:ascii="仿宋_GB2312" w:eastAsia="仿宋_GB2312" w:hAnsi="仿宋_GB2312" w:cs="仿宋_GB2312" w:hint="eastAsia"/>
          <w:noProof/>
          <w:sz w:val="32"/>
          <w:szCs w:val="32"/>
        </w:rPr>
        <w:t>洛宁县人民法院</w:t>
      </w:r>
      <w:r w:rsidRPr="00C53545">
        <w:rPr>
          <w:rFonts w:ascii="仿宋_GB2312" w:eastAsia="仿宋_GB2312" w:hAnsi="仿宋_GB2312" w:cs="仿宋_GB2312" w:hint="eastAsia"/>
          <w:sz w:val="32"/>
          <w:szCs w:val="32"/>
        </w:rPr>
        <w:t>以</w:t>
      </w:r>
      <w:r w:rsidRPr="00C53545">
        <w:rPr>
          <w:rFonts w:ascii="仿宋_GB2312" w:eastAsia="仿宋_GB2312" w:hAnsi="仿宋_GB2312" w:cs="仿宋_GB2312" w:hint="eastAsia"/>
          <w:noProof/>
          <w:sz w:val="32"/>
          <w:szCs w:val="32"/>
        </w:rPr>
        <w:t>（2019）豫0328刑初126号</w:t>
      </w:r>
      <w:r w:rsidRPr="00C53545">
        <w:rPr>
          <w:rFonts w:ascii="仿宋_GB2312" w:eastAsia="仿宋_GB2312" w:hAnsi="仿宋_GB2312" w:cs="仿宋_GB2312" w:hint="eastAsia"/>
          <w:sz w:val="32"/>
          <w:szCs w:val="32"/>
        </w:rPr>
        <w:t>刑事判决书判处有期徒刑</w:t>
      </w:r>
      <w:r w:rsidRPr="00C53545">
        <w:rPr>
          <w:rFonts w:ascii="仿宋_GB2312" w:eastAsia="仿宋_GB2312" w:hAnsi="仿宋_GB2312" w:cs="仿宋_GB2312" w:hint="eastAsia"/>
          <w:noProof/>
          <w:sz w:val="32"/>
          <w:szCs w:val="32"/>
        </w:rPr>
        <w:t>十三年</w:t>
      </w:r>
      <w:r w:rsidRPr="00C53545">
        <w:rPr>
          <w:rFonts w:ascii="仿宋_GB2312" w:eastAsia="仿宋_GB2312" w:hAnsi="仿宋_GB2312" w:cs="仿宋_GB2312" w:hint="eastAsia"/>
          <w:sz w:val="32"/>
          <w:szCs w:val="32"/>
        </w:rPr>
        <w:t>。原判刑期</w:t>
      </w:r>
      <w:r w:rsidRPr="00C53545">
        <w:rPr>
          <w:rFonts w:ascii="仿宋_GB2312" w:eastAsia="仿宋_GB2312" w:hAnsi="仿宋_GB2312" w:cs="仿宋_GB2312" w:hint="eastAsia"/>
          <w:noProof/>
          <w:sz w:val="32"/>
          <w:szCs w:val="32"/>
        </w:rPr>
        <w:t>自2017年8月16日至2030年8月15日</w:t>
      </w:r>
      <w:r w:rsidRPr="00C53545">
        <w:rPr>
          <w:rFonts w:ascii="仿宋_GB2312" w:eastAsia="仿宋_GB2312" w:hAnsi="仿宋_GB2312" w:cs="仿宋_GB2312" w:hint="eastAsia"/>
          <w:sz w:val="32"/>
          <w:szCs w:val="32"/>
        </w:rPr>
        <w:t>，于</w:t>
      </w:r>
      <w:r w:rsidRPr="00C53545">
        <w:rPr>
          <w:rFonts w:ascii="仿宋_GB2312" w:eastAsia="仿宋_GB2312" w:hAnsi="仿宋_GB2312" w:cs="仿宋_GB2312" w:hint="eastAsia"/>
          <w:noProof/>
          <w:sz w:val="32"/>
          <w:szCs w:val="32"/>
        </w:rPr>
        <w:t>2020年1月17日</w:t>
      </w:r>
      <w:r w:rsidRPr="00C53545">
        <w:rPr>
          <w:rFonts w:ascii="仿宋_GB2312" w:eastAsia="仿宋_GB2312" w:hAnsi="仿宋_GB2312" w:cs="仿宋_GB2312" w:hint="eastAsia"/>
          <w:sz w:val="32"/>
          <w:szCs w:val="32"/>
        </w:rPr>
        <w:t>送我狱服刑改造。服刑期间减刑一次：</w:t>
      </w:r>
      <w:r w:rsidRPr="00C53545">
        <w:rPr>
          <w:rFonts w:ascii="仿宋_GB2312" w:eastAsia="仿宋_GB2312" w:hAnsi="仿宋_GB2312" w:cs="仿宋_GB2312" w:hint="eastAsia"/>
          <w:noProof/>
          <w:sz w:val="32"/>
          <w:szCs w:val="32"/>
        </w:rPr>
        <w:t>2022年7月26日减刑五个月</w:t>
      </w:r>
      <w:r w:rsidRPr="00C53545">
        <w:rPr>
          <w:rFonts w:ascii="仿宋_GB2312" w:eastAsia="仿宋_GB2312" w:hAnsi="仿宋_GB2312" w:cs="仿宋_GB2312" w:hint="eastAsia"/>
          <w:sz w:val="32"/>
          <w:szCs w:val="32"/>
        </w:rPr>
        <w:t>。减刑后刑期自</w:t>
      </w:r>
      <w:r w:rsidRPr="00C53545">
        <w:rPr>
          <w:rFonts w:ascii="仿宋_GB2312" w:eastAsia="仿宋_GB2312" w:hAnsi="仿宋_GB2312" w:cs="仿宋_GB2312" w:hint="eastAsia"/>
          <w:noProof/>
          <w:sz w:val="32"/>
          <w:szCs w:val="32"/>
        </w:rPr>
        <w:t>2017年8月16日</w:t>
      </w:r>
      <w:r w:rsidRPr="00C53545">
        <w:rPr>
          <w:rFonts w:ascii="仿宋_GB2312" w:eastAsia="仿宋_GB2312" w:hAnsi="仿宋_GB2312" w:cs="仿宋_GB2312" w:hint="eastAsia"/>
          <w:sz w:val="32"/>
          <w:szCs w:val="32"/>
        </w:rPr>
        <w:t>起至</w:t>
      </w:r>
      <w:r w:rsidRPr="00C53545">
        <w:rPr>
          <w:rFonts w:ascii="仿宋_GB2312" w:eastAsia="仿宋_GB2312" w:hAnsi="仿宋_GB2312" w:cs="仿宋_GB2312" w:hint="eastAsia"/>
          <w:noProof/>
          <w:sz w:val="32"/>
          <w:szCs w:val="32"/>
        </w:rPr>
        <w:t>2030年3月15日</w:t>
      </w:r>
      <w:r w:rsidRPr="00C53545">
        <w:rPr>
          <w:rFonts w:ascii="仿宋_GB2312" w:eastAsia="仿宋_GB2312" w:hAnsi="仿宋_GB2312" w:cs="仿宋_GB2312" w:hint="eastAsia"/>
          <w:sz w:val="32"/>
          <w:szCs w:val="32"/>
        </w:rPr>
        <w:t>止。</w:t>
      </w:r>
    </w:p>
    <w:p w:rsidR="003D40D0" w:rsidRPr="00C53545" w:rsidRDefault="003D40D0" w:rsidP="003D40D0">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该犯近期确有悔改表现，具体事实如下：</w:t>
      </w:r>
    </w:p>
    <w:p w:rsidR="003D40D0" w:rsidRPr="00C53545" w:rsidRDefault="003D40D0" w:rsidP="003D40D0">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该犯在日常改造中能够认罪悔罪，服从管理，接受教育，遵守监规狱纪，落实行为规范，努力完成改造任务。间隔期内累计获得表扬奖励</w:t>
      </w:r>
      <w:r w:rsidRPr="00C53545">
        <w:rPr>
          <w:rFonts w:ascii="仿宋_GB2312" w:eastAsia="仿宋_GB2312" w:hAnsi="仿宋_GB2312" w:cs="仿宋_GB2312" w:hint="eastAsia"/>
          <w:noProof/>
          <w:sz w:val="32"/>
          <w:szCs w:val="32"/>
        </w:rPr>
        <w:t>4</w:t>
      </w:r>
      <w:r w:rsidRPr="00C53545">
        <w:rPr>
          <w:rFonts w:ascii="仿宋_GB2312" w:eastAsia="仿宋_GB2312" w:hAnsi="仿宋_GB2312" w:cs="仿宋_GB2312" w:hint="eastAsia"/>
          <w:sz w:val="32"/>
          <w:szCs w:val="32"/>
        </w:rPr>
        <w:t>次。</w:t>
      </w:r>
    </w:p>
    <w:p w:rsidR="003D40D0" w:rsidRPr="00C53545" w:rsidRDefault="003D40D0" w:rsidP="003D40D0">
      <w:pPr>
        <w:spacing w:line="600" w:lineRule="exact"/>
        <w:ind w:firstLineChars="200" w:firstLine="640"/>
        <w:rPr>
          <w:rFonts w:ascii="仿宋_GB2312" w:eastAsia="仿宋_GB2312" w:hAnsi="仿宋"/>
          <w:sz w:val="32"/>
          <w:szCs w:val="32"/>
        </w:rPr>
      </w:pPr>
      <w:r w:rsidRPr="00C53545">
        <w:rPr>
          <w:rFonts w:ascii="仿宋_GB2312" w:eastAsia="仿宋_GB2312" w:hAnsi="仿宋_GB2312" w:cs="仿宋_GB2312" w:hint="eastAsia"/>
          <w:sz w:val="32"/>
          <w:szCs w:val="32"/>
        </w:rPr>
        <w:t>该犯能够认真参加三课学习，按时完成作业，</w:t>
      </w:r>
      <w:r w:rsidRPr="00C53545">
        <w:rPr>
          <w:rFonts w:ascii="仿宋_GB2312" w:eastAsia="仿宋_GB2312" w:hAnsi="仿宋" w:hint="eastAsia"/>
          <w:sz w:val="32"/>
          <w:szCs w:val="32"/>
        </w:rPr>
        <w:t>2022年下半年思想课考试成绩为</w:t>
      </w:r>
      <w:r w:rsidRPr="00C53545">
        <w:rPr>
          <w:rFonts w:ascii="仿宋_GB2312" w:eastAsia="仿宋_GB2312" w:hAnsi="仿宋"/>
          <w:noProof/>
          <w:sz w:val="32"/>
          <w:szCs w:val="32"/>
        </w:rPr>
        <w:t>90.4</w:t>
      </w:r>
      <w:r w:rsidRPr="00C53545">
        <w:rPr>
          <w:rFonts w:ascii="仿宋_GB2312" w:eastAsia="仿宋_GB2312" w:hAnsi="仿宋" w:hint="eastAsia"/>
          <w:sz w:val="32"/>
          <w:szCs w:val="32"/>
        </w:rPr>
        <w:t>分，技术课为、文化课为</w:t>
      </w:r>
      <w:r w:rsidRPr="00C53545">
        <w:rPr>
          <w:rFonts w:ascii="仿宋_GB2312" w:eastAsia="仿宋_GB2312" w:hAnsi="仿宋" w:hint="eastAsia"/>
          <w:noProof/>
          <w:sz w:val="32"/>
          <w:szCs w:val="32"/>
        </w:rPr>
        <w:t>非入学</w:t>
      </w:r>
      <w:r w:rsidRPr="00C53545">
        <w:rPr>
          <w:rFonts w:ascii="仿宋_GB2312" w:eastAsia="仿宋_GB2312" w:hAnsi="仿宋" w:hint="eastAsia"/>
          <w:sz w:val="32"/>
          <w:szCs w:val="32"/>
        </w:rPr>
        <w:t>；2023年上半年思想课考试成绩为</w:t>
      </w:r>
      <w:r w:rsidRPr="00C53545">
        <w:rPr>
          <w:rFonts w:ascii="仿宋_GB2312" w:eastAsia="仿宋_GB2312" w:hAnsi="仿宋"/>
          <w:noProof/>
          <w:sz w:val="32"/>
          <w:szCs w:val="32"/>
        </w:rPr>
        <w:t>88分</w:t>
      </w:r>
      <w:r w:rsidRPr="00C53545">
        <w:rPr>
          <w:rFonts w:ascii="仿宋_GB2312" w:eastAsia="仿宋_GB2312" w:hAnsi="仿宋" w:hint="eastAsia"/>
          <w:sz w:val="32"/>
          <w:szCs w:val="32"/>
        </w:rPr>
        <w:t>，技术课为、文化课为</w:t>
      </w:r>
      <w:r w:rsidRPr="00C53545">
        <w:rPr>
          <w:rFonts w:ascii="仿宋_GB2312" w:eastAsia="仿宋_GB2312" w:hAnsi="仿宋" w:hint="eastAsia"/>
          <w:noProof/>
          <w:sz w:val="32"/>
          <w:szCs w:val="32"/>
        </w:rPr>
        <w:t>非入学</w:t>
      </w:r>
      <w:r w:rsidRPr="00C53545">
        <w:rPr>
          <w:rFonts w:ascii="仿宋_GB2312" w:eastAsia="仿宋_GB2312" w:hAnsi="仿宋" w:hint="eastAsia"/>
          <w:sz w:val="32"/>
          <w:szCs w:val="32"/>
        </w:rPr>
        <w:t>；2023年下半年思想课考试成绩为</w:t>
      </w:r>
      <w:r w:rsidRPr="00C53545">
        <w:rPr>
          <w:rFonts w:ascii="仿宋_GB2312" w:eastAsia="仿宋_GB2312" w:hAnsi="仿宋"/>
          <w:noProof/>
          <w:sz w:val="32"/>
          <w:szCs w:val="32"/>
        </w:rPr>
        <w:t>92.8</w:t>
      </w:r>
      <w:r w:rsidRPr="00C53545">
        <w:rPr>
          <w:rFonts w:ascii="仿宋_GB2312" w:eastAsia="仿宋_GB2312" w:hAnsi="仿宋" w:hint="eastAsia"/>
          <w:sz w:val="32"/>
          <w:szCs w:val="32"/>
        </w:rPr>
        <w:t>分，技术课为、文化课为</w:t>
      </w:r>
      <w:r w:rsidRPr="00C53545">
        <w:rPr>
          <w:rFonts w:ascii="仿宋_GB2312" w:eastAsia="仿宋_GB2312" w:hAnsi="仿宋" w:hint="eastAsia"/>
          <w:noProof/>
          <w:sz w:val="32"/>
          <w:szCs w:val="32"/>
        </w:rPr>
        <w:t>非入学</w:t>
      </w:r>
      <w:r w:rsidRPr="00C53545">
        <w:rPr>
          <w:rFonts w:ascii="仿宋_GB2312" w:eastAsia="仿宋_GB2312" w:hAnsi="仿宋" w:hint="eastAsia"/>
          <w:sz w:val="32"/>
          <w:szCs w:val="32"/>
        </w:rPr>
        <w:t>。</w:t>
      </w:r>
    </w:p>
    <w:p w:rsidR="003D40D0" w:rsidRPr="00C53545" w:rsidRDefault="003D40D0" w:rsidP="003D40D0">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劳动改造方面，该犯担任罪犯</w:t>
      </w:r>
      <w:r w:rsidRPr="00C53545">
        <w:rPr>
          <w:rFonts w:ascii="仿宋_GB2312" w:eastAsia="仿宋_GB2312" w:hAnsi="仿宋_GB2312" w:cs="仿宋_GB2312" w:hint="eastAsia"/>
          <w:noProof/>
          <w:sz w:val="32"/>
          <w:szCs w:val="32"/>
        </w:rPr>
        <w:t>炊事员</w:t>
      </w:r>
      <w:r w:rsidRPr="00C53545">
        <w:rPr>
          <w:rFonts w:ascii="仿宋_GB2312" w:eastAsia="仿宋_GB2312" w:hAnsi="仿宋_GB2312" w:cs="仿宋_GB2312" w:hint="eastAsia"/>
          <w:sz w:val="32"/>
          <w:szCs w:val="32"/>
        </w:rPr>
        <w:t>，注重食品卫生安全，遵守各项管理制度和操作规程，在菜务组劳动岗位上，</w:t>
      </w:r>
      <w:r w:rsidRPr="00C53545">
        <w:rPr>
          <w:rFonts w:ascii="仿宋_GB2312" w:eastAsia="仿宋_GB2312" w:hAnsi="仿宋_GB2312" w:cs="仿宋_GB2312" w:hint="eastAsia"/>
          <w:sz w:val="32"/>
          <w:szCs w:val="32"/>
        </w:rPr>
        <w:lastRenderedPageBreak/>
        <w:t>注重食品卫生安全，努力做好蔬菜、肉类等食品原材料清洗、准备工作，努力完成岗位职责任务，表现较好。</w:t>
      </w:r>
    </w:p>
    <w:p w:rsidR="003D40D0" w:rsidRPr="00C53545" w:rsidRDefault="003D40D0" w:rsidP="003D40D0">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53545">
        <w:rPr>
          <w:rFonts w:ascii="仿宋_GB2312" w:eastAsia="仿宋_GB2312" w:hAnsi="仿宋_GB2312" w:cs="仿宋_GB2312" w:hint="eastAsia"/>
          <w:noProof/>
          <w:sz w:val="32"/>
          <w:szCs w:val="32"/>
        </w:rPr>
        <w:t>张正军</w:t>
      </w:r>
      <w:r w:rsidRPr="00C53545">
        <w:rPr>
          <w:rFonts w:ascii="仿宋_GB2312" w:eastAsia="仿宋_GB2312" w:hAnsi="仿宋_GB2312" w:cs="仿宋_GB2312" w:hint="eastAsia"/>
          <w:sz w:val="32"/>
          <w:szCs w:val="32"/>
        </w:rPr>
        <w:t>予以减去有期徒刑</w:t>
      </w:r>
      <w:r w:rsidRPr="00C53545">
        <w:rPr>
          <w:rFonts w:ascii="仿宋_GB2312" w:eastAsia="仿宋_GB2312" w:hAnsi="仿宋_GB2312" w:cs="仿宋_GB2312" w:hint="eastAsia"/>
          <w:noProof/>
          <w:sz w:val="32"/>
          <w:szCs w:val="32"/>
        </w:rPr>
        <w:t>六</w:t>
      </w:r>
      <w:r w:rsidRPr="00C53545">
        <w:rPr>
          <w:rFonts w:ascii="仿宋_GB2312" w:eastAsia="仿宋_GB2312" w:hAnsi="仿宋_GB2312" w:cs="仿宋_GB2312"/>
          <w:noProof/>
          <w:sz w:val="32"/>
          <w:szCs w:val="32"/>
        </w:rPr>
        <w:t>个月</w:t>
      </w:r>
      <w:r w:rsidRPr="00C53545">
        <w:rPr>
          <w:rFonts w:ascii="仿宋_GB2312" w:eastAsia="仿宋_GB2312" w:hAnsi="仿宋_GB2312" w:cs="仿宋_GB2312" w:hint="eastAsia"/>
          <w:sz w:val="32"/>
          <w:szCs w:val="32"/>
        </w:rPr>
        <w:t>。特提请裁定。</w:t>
      </w:r>
    </w:p>
    <w:p w:rsidR="003D40D0" w:rsidRPr="00C53545" w:rsidRDefault="003D40D0" w:rsidP="003D40D0">
      <w:pPr>
        <w:spacing w:line="600" w:lineRule="exact"/>
        <w:rPr>
          <w:rFonts w:ascii="仿宋_GB2312" w:eastAsia="仿宋_GB2312" w:hAnsi="仿宋_GB2312" w:cs="仿宋_GB2312"/>
          <w:sz w:val="32"/>
          <w:szCs w:val="32"/>
        </w:rPr>
      </w:pPr>
    </w:p>
    <w:p w:rsidR="003D40D0" w:rsidRPr="00C53545" w:rsidRDefault="003D40D0" w:rsidP="003D40D0">
      <w:pPr>
        <w:spacing w:line="600" w:lineRule="exact"/>
        <w:rPr>
          <w:rFonts w:ascii="仿宋_GB2312" w:eastAsia="仿宋_GB2312" w:hAnsi="仿宋_GB2312" w:cs="仿宋_GB2312"/>
          <w:sz w:val="32"/>
          <w:szCs w:val="32"/>
        </w:rPr>
      </w:pPr>
    </w:p>
    <w:p w:rsidR="003D40D0" w:rsidRPr="00C53545" w:rsidRDefault="003D40D0" w:rsidP="003D40D0">
      <w:pPr>
        <w:pStyle w:val="a6"/>
        <w:spacing w:line="600" w:lineRule="exact"/>
        <w:ind w:firstLineChars="200" w:firstLine="640"/>
        <w:rPr>
          <w:rFonts w:ascii="仿宋_GB2312" w:eastAsia="仿宋_GB2312" w:hAnsi="仿宋_GB2312" w:cs="仿宋_GB2312"/>
          <w:spacing w:val="0"/>
          <w:sz w:val="32"/>
          <w:szCs w:val="32"/>
        </w:rPr>
      </w:pPr>
      <w:r w:rsidRPr="00C53545">
        <w:rPr>
          <w:rFonts w:ascii="仿宋_GB2312" w:eastAsia="仿宋_GB2312" w:hAnsi="仿宋_GB2312" w:cs="仿宋_GB2312" w:hint="eastAsia"/>
          <w:spacing w:val="0"/>
          <w:sz w:val="32"/>
          <w:szCs w:val="32"/>
        </w:rPr>
        <w:t>此致</w:t>
      </w:r>
    </w:p>
    <w:p w:rsidR="003D40D0" w:rsidRPr="00C53545" w:rsidRDefault="003D40D0" w:rsidP="003D40D0">
      <w:pPr>
        <w:spacing w:line="600" w:lineRule="exact"/>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三门峡市中级人民法院</w:t>
      </w:r>
    </w:p>
    <w:p w:rsidR="003D40D0" w:rsidRPr="00C53545" w:rsidRDefault="003D40D0" w:rsidP="003D40D0">
      <w:pPr>
        <w:spacing w:line="600" w:lineRule="exact"/>
        <w:rPr>
          <w:rFonts w:ascii="仿宋_GB2312" w:eastAsia="仿宋_GB2312" w:hAnsi="仿宋_GB2312" w:cs="仿宋_GB2312"/>
          <w:sz w:val="32"/>
          <w:szCs w:val="32"/>
        </w:rPr>
      </w:pPr>
    </w:p>
    <w:p w:rsidR="003D40D0" w:rsidRPr="00C53545" w:rsidRDefault="003D40D0" w:rsidP="003D40D0">
      <w:pPr>
        <w:spacing w:line="600" w:lineRule="exact"/>
        <w:rPr>
          <w:rFonts w:ascii="仿宋_GB2312" w:eastAsia="仿宋_GB2312" w:hAnsi="仿宋_GB2312" w:cs="仿宋_GB2312"/>
          <w:sz w:val="32"/>
          <w:szCs w:val="32"/>
        </w:rPr>
      </w:pPr>
    </w:p>
    <w:p w:rsidR="003D40D0" w:rsidRPr="00C53545" w:rsidRDefault="003D40D0" w:rsidP="003D40D0">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2024年4月29日</w:t>
      </w:r>
      <w:r w:rsidRPr="00C53545">
        <w:rPr>
          <w:rFonts w:ascii="仿宋_GB2312" w:eastAsia="仿宋_GB2312" w:hAnsi="仿宋_GB2312" w:cs="仿宋_GB2312" w:hint="eastAsia"/>
          <w:sz w:val="32"/>
          <w:szCs w:val="32"/>
        </w:rPr>
        <w:t xml:space="preserve"> </w:t>
      </w:r>
    </w:p>
    <w:p w:rsidR="003D40D0" w:rsidRPr="00C53545" w:rsidRDefault="003D40D0" w:rsidP="003D40D0">
      <w:pPr>
        <w:spacing w:line="600" w:lineRule="exact"/>
        <w:ind w:right="1120"/>
        <w:rPr>
          <w:rFonts w:ascii="仿宋_GB2312" w:eastAsia="仿宋_GB2312" w:hAnsi="仿宋_GB2312" w:cs="仿宋_GB2312"/>
          <w:sz w:val="32"/>
          <w:szCs w:val="32"/>
        </w:rPr>
      </w:pPr>
    </w:p>
    <w:p w:rsidR="003D40D0" w:rsidRPr="00C53545" w:rsidRDefault="003D40D0" w:rsidP="003D40D0">
      <w:pPr>
        <w:spacing w:line="600" w:lineRule="exact"/>
        <w:ind w:right="1120"/>
        <w:rPr>
          <w:rFonts w:ascii="仿宋_GB2312" w:eastAsia="仿宋_GB2312" w:hAnsi="仿宋_GB2312" w:cs="仿宋_GB2312"/>
          <w:sz w:val="32"/>
          <w:szCs w:val="32"/>
        </w:rPr>
      </w:pPr>
    </w:p>
    <w:p w:rsidR="003D40D0" w:rsidRPr="00C53545" w:rsidRDefault="003D40D0" w:rsidP="003D40D0">
      <w:pPr>
        <w:spacing w:line="600" w:lineRule="exact"/>
        <w:ind w:right="1120"/>
        <w:rPr>
          <w:rFonts w:ascii="仿宋_GB2312" w:eastAsia="仿宋_GB2312" w:hAnsi="仿宋_GB2312" w:cs="仿宋_GB2312"/>
          <w:sz w:val="32"/>
          <w:szCs w:val="32"/>
        </w:rPr>
      </w:pPr>
    </w:p>
    <w:p w:rsidR="003D40D0" w:rsidRPr="00C53545" w:rsidRDefault="003D40D0" w:rsidP="003D40D0">
      <w:pPr>
        <w:spacing w:line="600" w:lineRule="exact"/>
        <w:ind w:right="1120"/>
        <w:rPr>
          <w:rFonts w:ascii="仿宋_GB2312" w:eastAsia="仿宋_GB2312" w:hAnsi="仿宋_GB2312" w:cs="仿宋_GB2312"/>
          <w:sz w:val="32"/>
          <w:szCs w:val="32"/>
        </w:rPr>
      </w:pPr>
    </w:p>
    <w:p w:rsidR="003D40D0" w:rsidRPr="00C53545" w:rsidRDefault="003D40D0" w:rsidP="003D40D0">
      <w:pPr>
        <w:spacing w:line="600" w:lineRule="exact"/>
        <w:ind w:right="1120"/>
        <w:rPr>
          <w:rFonts w:ascii="仿宋_GB2312" w:eastAsia="仿宋_GB2312" w:hAnsi="仿宋_GB2312" w:cs="仿宋_GB2312"/>
          <w:sz w:val="32"/>
          <w:szCs w:val="32"/>
        </w:rPr>
      </w:pPr>
    </w:p>
    <w:p w:rsidR="00170CE9" w:rsidRPr="003D40D0" w:rsidRDefault="003D40D0" w:rsidP="003D40D0">
      <w:pPr>
        <w:spacing w:line="600" w:lineRule="exact"/>
        <w:ind w:right="1120"/>
        <w:rPr>
          <w:szCs w:val="44"/>
        </w:rPr>
      </w:pPr>
      <w:r w:rsidRPr="00C53545">
        <w:rPr>
          <w:rFonts w:ascii="仿宋_GB2312" w:eastAsia="仿宋_GB2312" w:hAnsi="仿宋_GB2312" w:cs="仿宋_GB2312" w:hint="eastAsia"/>
          <w:sz w:val="32"/>
          <w:szCs w:val="32"/>
        </w:rPr>
        <w:t>抄送：三门峡市人民检察院</w:t>
      </w:r>
    </w:p>
    <w:sectPr w:rsidR="00170CE9" w:rsidRPr="003D40D0" w:rsidSect="00C53545">
      <w:head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E35" w:rsidRDefault="006E1E35">
      <w:r>
        <w:separator/>
      </w:r>
    </w:p>
  </w:endnote>
  <w:endnote w:type="continuationSeparator" w:id="1">
    <w:p w:rsidR="006E1E35" w:rsidRDefault="006E1E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E35" w:rsidRDefault="006E1E35">
      <w:r>
        <w:separator/>
      </w:r>
    </w:p>
  </w:footnote>
  <w:footnote w:type="continuationSeparator" w:id="1">
    <w:p w:rsidR="006E1E35" w:rsidRDefault="006E1E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54B" w:rsidRDefault="00E0654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8434"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7158"/>
    <w:rsid w:val="00006D9D"/>
    <w:rsid w:val="000332E2"/>
    <w:rsid w:val="00042C29"/>
    <w:rsid w:val="00045D7A"/>
    <w:rsid w:val="0004696C"/>
    <w:rsid w:val="000508CE"/>
    <w:rsid w:val="0006420F"/>
    <w:rsid w:val="000649C8"/>
    <w:rsid w:val="00083782"/>
    <w:rsid w:val="00087E92"/>
    <w:rsid w:val="00092FB1"/>
    <w:rsid w:val="000954EF"/>
    <w:rsid w:val="000A4DBA"/>
    <w:rsid w:val="000C7CEA"/>
    <w:rsid w:val="000D5E7E"/>
    <w:rsid w:val="000D6083"/>
    <w:rsid w:val="000F4F9D"/>
    <w:rsid w:val="000F577C"/>
    <w:rsid w:val="0010671B"/>
    <w:rsid w:val="00110A13"/>
    <w:rsid w:val="00111C66"/>
    <w:rsid w:val="00132CCF"/>
    <w:rsid w:val="00135BE5"/>
    <w:rsid w:val="0014584A"/>
    <w:rsid w:val="00154B32"/>
    <w:rsid w:val="00160C74"/>
    <w:rsid w:val="00170CE9"/>
    <w:rsid w:val="001773A8"/>
    <w:rsid w:val="0018234C"/>
    <w:rsid w:val="00185FEA"/>
    <w:rsid w:val="0019150C"/>
    <w:rsid w:val="001A0DE1"/>
    <w:rsid w:val="001A392C"/>
    <w:rsid w:val="001B509F"/>
    <w:rsid w:val="002024EE"/>
    <w:rsid w:val="00207188"/>
    <w:rsid w:val="002249A9"/>
    <w:rsid w:val="00226A12"/>
    <w:rsid w:val="00230A2F"/>
    <w:rsid w:val="00236D99"/>
    <w:rsid w:val="00251E36"/>
    <w:rsid w:val="002606A5"/>
    <w:rsid w:val="00293634"/>
    <w:rsid w:val="002B796F"/>
    <w:rsid w:val="002D47BB"/>
    <w:rsid w:val="002F068A"/>
    <w:rsid w:val="002F1F6F"/>
    <w:rsid w:val="002F2637"/>
    <w:rsid w:val="003064AC"/>
    <w:rsid w:val="00312621"/>
    <w:rsid w:val="00330B43"/>
    <w:rsid w:val="00333357"/>
    <w:rsid w:val="00335AA5"/>
    <w:rsid w:val="00345802"/>
    <w:rsid w:val="0034631C"/>
    <w:rsid w:val="00347705"/>
    <w:rsid w:val="003721D8"/>
    <w:rsid w:val="003740C2"/>
    <w:rsid w:val="00380334"/>
    <w:rsid w:val="003A7D1A"/>
    <w:rsid w:val="003B3FF1"/>
    <w:rsid w:val="003B794B"/>
    <w:rsid w:val="003C0971"/>
    <w:rsid w:val="003C1771"/>
    <w:rsid w:val="003D40D0"/>
    <w:rsid w:val="003D5B06"/>
    <w:rsid w:val="00404242"/>
    <w:rsid w:val="004141BE"/>
    <w:rsid w:val="00441D4E"/>
    <w:rsid w:val="00444EF4"/>
    <w:rsid w:val="004513A2"/>
    <w:rsid w:val="00454E41"/>
    <w:rsid w:val="00464467"/>
    <w:rsid w:val="004832E8"/>
    <w:rsid w:val="004847DE"/>
    <w:rsid w:val="004A1492"/>
    <w:rsid w:val="004D32C2"/>
    <w:rsid w:val="004D54C8"/>
    <w:rsid w:val="004E53AF"/>
    <w:rsid w:val="00501A67"/>
    <w:rsid w:val="00502DB8"/>
    <w:rsid w:val="00503D68"/>
    <w:rsid w:val="00517A66"/>
    <w:rsid w:val="00526954"/>
    <w:rsid w:val="00547C21"/>
    <w:rsid w:val="005524D0"/>
    <w:rsid w:val="00552AA4"/>
    <w:rsid w:val="00554137"/>
    <w:rsid w:val="005707D1"/>
    <w:rsid w:val="00576D6E"/>
    <w:rsid w:val="00581263"/>
    <w:rsid w:val="0058729E"/>
    <w:rsid w:val="00592CAD"/>
    <w:rsid w:val="005A1030"/>
    <w:rsid w:val="005A6A04"/>
    <w:rsid w:val="005B1997"/>
    <w:rsid w:val="005E5E71"/>
    <w:rsid w:val="006105EF"/>
    <w:rsid w:val="00616263"/>
    <w:rsid w:val="00624A03"/>
    <w:rsid w:val="00634103"/>
    <w:rsid w:val="00640875"/>
    <w:rsid w:val="006517D3"/>
    <w:rsid w:val="00651D07"/>
    <w:rsid w:val="006641BB"/>
    <w:rsid w:val="006870F0"/>
    <w:rsid w:val="00690BBE"/>
    <w:rsid w:val="006B1CE4"/>
    <w:rsid w:val="006C3D8D"/>
    <w:rsid w:val="006E1E35"/>
    <w:rsid w:val="00722C54"/>
    <w:rsid w:val="00724975"/>
    <w:rsid w:val="0072717B"/>
    <w:rsid w:val="0073009C"/>
    <w:rsid w:val="00736DAB"/>
    <w:rsid w:val="00745B70"/>
    <w:rsid w:val="00746216"/>
    <w:rsid w:val="007508E2"/>
    <w:rsid w:val="0075152D"/>
    <w:rsid w:val="00774214"/>
    <w:rsid w:val="00780EDF"/>
    <w:rsid w:val="007843A0"/>
    <w:rsid w:val="00784A38"/>
    <w:rsid w:val="00794065"/>
    <w:rsid w:val="00797EB5"/>
    <w:rsid w:val="007B012A"/>
    <w:rsid w:val="007B2BE1"/>
    <w:rsid w:val="007C3282"/>
    <w:rsid w:val="007C61A3"/>
    <w:rsid w:val="007D189D"/>
    <w:rsid w:val="00800839"/>
    <w:rsid w:val="00802724"/>
    <w:rsid w:val="00826BE1"/>
    <w:rsid w:val="008438A8"/>
    <w:rsid w:val="008510B7"/>
    <w:rsid w:val="00851FA7"/>
    <w:rsid w:val="00856E9C"/>
    <w:rsid w:val="008711DC"/>
    <w:rsid w:val="0087458A"/>
    <w:rsid w:val="0087535F"/>
    <w:rsid w:val="008974DD"/>
    <w:rsid w:val="008B1C52"/>
    <w:rsid w:val="008B1DB8"/>
    <w:rsid w:val="008B3EF7"/>
    <w:rsid w:val="008D167B"/>
    <w:rsid w:val="008D4100"/>
    <w:rsid w:val="008D5689"/>
    <w:rsid w:val="008E172E"/>
    <w:rsid w:val="008E56AF"/>
    <w:rsid w:val="008E77C8"/>
    <w:rsid w:val="008F0993"/>
    <w:rsid w:val="008F1305"/>
    <w:rsid w:val="009137F4"/>
    <w:rsid w:val="00934906"/>
    <w:rsid w:val="009472AD"/>
    <w:rsid w:val="00960DE2"/>
    <w:rsid w:val="00964BEA"/>
    <w:rsid w:val="00966AE7"/>
    <w:rsid w:val="00966DD3"/>
    <w:rsid w:val="00977B31"/>
    <w:rsid w:val="00984635"/>
    <w:rsid w:val="00991D24"/>
    <w:rsid w:val="00994380"/>
    <w:rsid w:val="009C021D"/>
    <w:rsid w:val="009E73CE"/>
    <w:rsid w:val="00A03504"/>
    <w:rsid w:val="00A34CE7"/>
    <w:rsid w:val="00A43256"/>
    <w:rsid w:val="00A62FCD"/>
    <w:rsid w:val="00A64A9D"/>
    <w:rsid w:val="00A85E3C"/>
    <w:rsid w:val="00A92BB3"/>
    <w:rsid w:val="00AA2135"/>
    <w:rsid w:val="00AB03E8"/>
    <w:rsid w:val="00AB0E13"/>
    <w:rsid w:val="00AB5554"/>
    <w:rsid w:val="00AD3CCD"/>
    <w:rsid w:val="00B00573"/>
    <w:rsid w:val="00B0513D"/>
    <w:rsid w:val="00B05FB0"/>
    <w:rsid w:val="00B639C2"/>
    <w:rsid w:val="00B70136"/>
    <w:rsid w:val="00BA252D"/>
    <w:rsid w:val="00BA2D13"/>
    <w:rsid w:val="00BA42BA"/>
    <w:rsid w:val="00BA4BD4"/>
    <w:rsid w:val="00BB7339"/>
    <w:rsid w:val="00BC1006"/>
    <w:rsid w:val="00BC714C"/>
    <w:rsid w:val="00BC7685"/>
    <w:rsid w:val="00BD16DE"/>
    <w:rsid w:val="00BD61C7"/>
    <w:rsid w:val="00BD6EA0"/>
    <w:rsid w:val="00BD701A"/>
    <w:rsid w:val="00BF7F05"/>
    <w:rsid w:val="00C10F64"/>
    <w:rsid w:val="00C1221C"/>
    <w:rsid w:val="00C16191"/>
    <w:rsid w:val="00C355F6"/>
    <w:rsid w:val="00C51309"/>
    <w:rsid w:val="00C53545"/>
    <w:rsid w:val="00C549FC"/>
    <w:rsid w:val="00C75E8D"/>
    <w:rsid w:val="00C76ED5"/>
    <w:rsid w:val="00C90549"/>
    <w:rsid w:val="00C90BF5"/>
    <w:rsid w:val="00C91C31"/>
    <w:rsid w:val="00C9483A"/>
    <w:rsid w:val="00CB71B3"/>
    <w:rsid w:val="00CD4F59"/>
    <w:rsid w:val="00CD57E3"/>
    <w:rsid w:val="00CF4E89"/>
    <w:rsid w:val="00CF7256"/>
    <w:rsid w:val="00D45369"/>
    <w:rsid w:val="00D46CC5"/>
    <w:rsid w:val="00D50B98"/>
    <w:rsid w:val="00D80207"/>
    <w:rsid w:val="00D87190"/>
    <w:rsid w:val="00DF21AF"/>
    <w:rsid w:val="00DF315F"/>
    <w:rsid w:val="00E0654B"/>
    <w:rsid w:val="00E2674B"/>
    <w:rsid w:val="00E54315"/>
    <w:rsid w:val="00E54EF1"/>
    <w:rsid w:val="00E56510"/>
    <w:rsid w:val="00E56CBD"/>
    <w:rsid w:val="00E868CE"/>
    <w:rsid w:val="00EA33A0"/>
    <w:rsid w:val="00EB0E31"/>
    <w:rsid w:val="00EB165C"/>
    <w:rsid w:val="00EB7DA9"/>
    <w:rsid w:val="00EC0D5D"/>
    <w:rsid w:val="00EC49F6"/>
    <w:rsid w:val="00EE4E2A"/>
    <w:rsid w:val="00F15393"/>
    <w:rsid w:val="00F217A6"/>
    <w:rsid w:val="00F26250"/>
    <w:rsid w:val="00F2703A"/>
    <w:rsid w:val="00F31A07"/>
    <w:rsid w:val="00F43AF8"/>
    <w:rsid w:val="00F51985"/>
    <w:rsid w:val="00F527CC"/>
    <w:rsid w:val="00F5293C"/>
    <w:rsid w:val="00F62E6A"/>
    <w:rsid w:val="00F83347"/>
    <w:rsid w:val="00F83948"/>
    <w:rsid w:val="00F843FB"/>
    <w:rsid w:val="00F844C1"/>
    <w:rsid w:val="00FA2AED"/>
    <w:rsid w:val="00FB1053"/>
    <w:rsid w:val="00FB3758"/>
    <w:rsid w:val="00FB44B7"/>
    <w:rsid w:val="00FB483F"/>
    <w:rsid w:val="00FD6799"/>
    <w:rsid w:val="00FF23BD"/>
    <w:rsid w:val="00FF4561"/>
    <w:rsid w:val="00FF7158"/>
    <w:rsid w:val="0343187A"/>
    <w:rsid w:val="044556FE"/>
    <w:rsid w:val="04D93400"/>
    <w:rsid w:val="051104CD"/>
    <w:rsid w:val="054A4430"/>
    <w:rsid w:val="058B3F5E"/>
    <w:rsid w:val="05C30F93"/>
    <w:rsid w:val="071B09CC"/>
    <w:rsid w:val="0C3A003E"/>
    <w:rsid w:val="0DAE6110"/>
    <w:rsid w:val="0DD70367"/>
    <w:rsid w:val="0F63426C"/>
    <w:rsid w:val="112455E0"/>
    <w:rsid w:val="11436F78"/>
    <w:rsid w:val="168D198F"/>
    <w:rsid w:val="174D4868"/>
    <w:rsid w:val="180C703F"/>
    <w:rsid w:val="18FA6EE3"/>
    <w:rsid w:val="1A640ADB"/>
    <w:rsid w:val="1B0D6DB5"/>
    <w:rsid w:val="1B372C81"/>
    <w:rsid w:val="1C196874"/>
    <w:rsid w:val="1C48388F"/>
    <w:rsid w:val="1C954DBC"/>
    <w:rsid w:val="1E630CA6"/>
    <w:rsid w:val="1FB82243"/>
    <w:rsid w:val="216F09EF"/>
    <w:rsid w:val="237B08FF"/>
    <w:rsid w:val="24187094"/>
    <w:rsid w:val="278A7846"/>
    <w:rsid w:val="283A351C"/>
    <w:rsid w:val="2A313226"/>
    <w:rsid w:val="2A45529F"/>
    <w:rsid w:val="2AEB6105"/>
    <w:rsid w:val="2F9A1C84"/>
    <w:rsid w:val="301B19D5"/>
    <w:rsid w:val="3203272C"/>
    <w:rsid w:val="3392021D"/>
    <w:rsid w:val="35A2568A"/>
    <w:rsid w:val="36B8127B"/>
    <w:rsid w:val="3BEB3966"/>
    <w:rsid w:val="3CDF4BE6"/>
    <w:rsid w:val="3D2B73F1"/>
    <w:rsid w:val="3D4867A6"/>
    <w:rsid w:val="3D9A010A"/>
    <w:rsid w:val="3F3A0723"/>
    <w:rsid w:val="43C272B7"/>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74B480B"/>
    <w:rsid w:val="67F6258E"/>
    <w:rsid w:val="680D1CD3"/>
    <w:rsid w:val="6B164FB0"/>
    <w:rsid w:val="6E9029EE"/>
    <w:rsid w:val="6F520D07"/>
    <w:rsid w:val="6F586DEA"/>
    <w:rsid w:val="70A23DB3"/>
    <w:rsid w:val="70BE5C5C"/>
    <w:rsid w:val="728D61CF"/>
    <w:rsid w:val="72C65556"/>
    <w:rsid w:val="76A82FDD"/>
    <w:rsid w:val="7789092F"/>
    <w:rsid w:val="77A444E7"/>
    <w:rsid w:val="78E10DDD"/>
    <w:rsid w:val="7A4D10E0"/>
    <w:rsid w:val="7C55675A"/>
    <w:rsid w:val="7EF86BD5"/>
    <w:rsid w:val="7F8B4C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alutation" w:semiHidden="0"/>
    <w:lsdException w:name="Date" w:semiHidden="0"/>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92C"/>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locked/>
    <w:rsid w:val="001A392C"/>
    <w:rPr>
      <w:rFonts w:cs="Times New Roman"/>
      <w:sz w:val="18"/>
      <w:szCs w:val="18"/>
    </w:rPr>
  </w:style>
  <w:style w:type="character" w:customStyle="1" w:styleId="Char0">
    <w:name w:val="日期 Char"/>
    <w:link w:val="a4"/>
    <w:uiPriority w:val="99"/>
    <w:semiHidden/>
    <w:rsid w:val="001A392C"/>
    <w:rPr>
      <w:rFonts w:ascii="Times New Roman" w:hAnsi="Times New Roman"/>
      <w:kern w:val="2"/>
      <w:sz w:val="21"/>
    </w:rPr>
  </w:style>
  <w:style w:type="character" w:customStyle="1" w:styleId="Char1">
    <w:name w:val="页脚 Char"/>
    <w:link w:val="a5"/>
    <w:uiPriority w:val="99"/>
    <w:semiHidden/>
    <w:locked/>
    <w:rsid w:val="001A392C"/>
    <w:rPr>
      <w:rFonts w:cs="Times New Roman"/>
      <w:sz w:val="18"/>
      <w:szCs w:val="18"/>
    </w:rPr>
  </w:style>
  <w:style w:type="character" w:customStyle="1" w:styleId="Char2">
    <w:name w:val="称呼 Char"/>
    <w:link w:val="a6"/>
    <w:uiPriority w:val="99"/>
    <w:locked/>
    <w:rsid w:val="001A392C"/>
    <w:rPr>
      <w:rFonts w:ascii="Times New Roman" w:eastAsia="宋体" w:hAnsi="Times New Roman" w:cs="Times New Roman"/>
      <w:spacing w:val="20"/>
      <w:sz w:val="20"/>
      <w:szCs w:val="20"/>
    </w:rPr>
  </w:style>
  <w:style w:type="paragraph" w:styleId="a3">
    <w:name w:val="header"/>
    <w:basedOn w:val="a"/>
    <w:link w:val="Char"/>
    <w:uiPriority w:val="99"/>
    <w:unhideWhenUsed/>
    <w:rsid w:val="001A392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alutation"/>
    <w:basedOn w:val="a"/>
    <w:next w:val="a"/>
    <w:link w:val="Char2"/>
    <w:uiPriority w:val="99"/>
    <w:unhideWhenUsed/>
    <w:rsid w:val="001A392C"/>
    <w:rPr>
      <w:spacing w:val="20"/>
      <w:sz w:val="28"/>
    </w:rPr>
  </w:style>
  <w:style w:type="paragraph" w:styleId="a5">
    <w:name w:val="footer"/>
    <w:basedOn w:val="a"/>
    <w:link w:val="Char1"/>
    <w:uiPriority w:val="99"/>
    <w:unhideWhenUsed/>
    <w:rsid w:val="001A392C"/>
    <w:pPr>
      <w:tabs>
        <w:tab w:val="center" w:pos="4153"/>
        <w:tab w:val="right" w:pos="8306"/>
      </w:tabs>
      <w:snapToGrid w:val="0"/>
      <w:jc w:val="left"/>
    </w:pPr>
    <w:rPr>
      <w:rFonts w:ascii="Calibri" w:hAnsi="Calibri"/>
      <w:sz w:val="18"/>
      <w:szCs w:val="18"/>
    </w:rPr>
  </w:style>
  <w:style w:type="paragraph" w:styleId="a4">
    <w:name w:val="Date"/>
    <w:basedOn w:val="a"/>
    <w:next w:val="a"/>
    <w:link w:val="Char0"/>
    <w:uiPriority w:val="99"/>
    <w:unhideWhenUsed/>
    <w:rsid w:val="001A392C"/>
    <w:pPr>
      <w:ind w:leftChars="2500" w:left="10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J:\&#65288;1&#65289;&#31649;&#25945;&#21488;&#36134;\2022&#24180;&#31649;&#25945;&#21488;&#36134;\&#21009;&#32602;&#31185;\&#20943;&#21009;&#20551;&#37322;\2022&#24180;&#31532;4&#27425;\2022&#24180;&#31532;&#22235;&#27425;&#20943;&#21009;&#24314;&#35758;&#20070;\&#32618;&#29359;&#25552;&#35831;&#20943;&#21009;&#24314;&#35758;&#2007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罪犯提请减刑建议书.dotx</Template>
  <TotalTime>0</TotalTime>
  <Pages>2</Pages>
  <Words>116</Words>
  <Characters>665</Characters>
  <Application>Microsoft Office Word</Application>
  <DocSecurity>0</DocSecurity>
  <PresentationFormat/>
  <Lines>5</Lines>
  <Paragraphs>1</Paragraphs>
  <Slides>0</Slides>
  <Notes>0</Notes>
  <HiddenSlides>0</HiddenSlides>
  <MMClips>0</MMClips>
  <ScaleCrop>false</ScaleCrop>
  <Company>微软中国</Company>
  <LinksUpToDate>false</LinksUpToDate>
  <CharactersWithSpaces>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河南省三门峡监狱提请减刑建议书</dc:title>
  <dc:creator>Windows 用户</dc:creator>
  <cp:lastModifiedBy>Windows 用户</cp:lastModifiedBy>
  <cp:revision>2</cp:revision>
  <cp:lastPrinted>2023-09-14T10:13:00Z</cp:lastPrinted>
  <dcterms:created xsi:type="dcterms:W3CDTF">2024-04-29T02:39:00Z</dcterms:created>
  <dcterms:modified xsi:type="dcterms:W3CDTF">2024-04-29T02:39:00Z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