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0FF" w:rsidRPr="00C53545" w:rsidRDefault="00CE50FF" w:rsidP="00CE50FF">
      <w:pPr>
        <w:jc w:val="center"/>
        <w:rPr>
          <w:rFonts w:ascii="宋体"/>
          <w:b/>
          <w:bCs/>
          <w:spacing w:val="34"/>
          <w:sz w:val="44"/>
          <w:szCs w:val="44"/>
        </w:rPr>
      </w:pPr>
    </w:p>
    <w:p w:rsidR="00CE50FF" w:rsidRPr="00C53545" w:rsidRDefault="00CE50FF" w:rsidP="00CE50FF">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CE50FF" w:rsidRPr="00C53545" w:rsidRDefault="00CE50FF" w:rsidP="00CE50FF">
      <w:pPr>
        <w:spacing w:line="600" w:lineRule="exact"/>
        <w:ind w:firstLineChars="200" w:firstLine="420"/>
        <w:rPr>
          <w:b/>
        </w:rPr>
      </w:pPr>
    </w:p>
    <w:p w:rsidR="00CE50FF" w:rsidRPr="00C53545" w:rsidRDefault="00CE50FF" w:rsidP="00CE50FF">
      <w:pPr>
        <w:spacing w:line="60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（2024）豫峡狱减字第85号</w:t>
      </w: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曹刚山</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1982年3月28日</w:t>
      </w:r>
      <w:r w:rsidRPr="00C53545">
        <w:rPr>
          <w:rFonts w:ascii="仿宋_GB2312" w:eastAsia="仿宋_GB2312" w:hAnsi="仿宋_GB2312" w:cs="仿宋_GB2312" w:hint="eastAsia"/>
          <w:sz w:val="32"/>
          <w:szCs w:val="32"/>
        </w:rPr>
        <w:t>出生，汉族，原户籍所在地</w:t>
      </w:r>
      <w:r w:rsidRPr="00C53545">
        <w:rPr>
          <w:rFonts w:ascii="仿宋_GB2312" w:eastAsia="仿宋_GB2312" w:hAnsi="仿宋_GB2312" w:cs="仿宋_GB2312" w:hint="eastAsia"/>
          <w:noProof/>
          <w:sz w:val="32"/>
          <w:szCs w:val="32"/>
        </w:rPr>
        <w:t>陕西省安康市旬阳县</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诈骗罪、合同诈骗</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2020年10月17日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灵宝市人民法院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（2019）豫1282刑初217号</w:t>
      </w:r>
      <w:r w:rsidRPr="00C53545">
        <w:rPr>
          <w:rFonts w:ascii="仿宋_GB2312" w:eastAsia="仿宋_GB2312" w:hAnsi="仿宋_GB2312" w:cs="仿宋_GB2312" w:hint="eastAsia"/>
          <w:sz w:val="32"/>
          <w:szCs w:val="32"/>
        </w:rPr>
        <w:t>刑事判决书判处有期徒刑</w:t>
      </w:r>
      <w:r w:rsidRPr="00C53545">
        <w:rPr>
          <w:rFonts w:ascii="仿宋_GB2312" w:eastAsia="仿宋_GB2312" w:hAnsi="仿宋_GB2312" w:cs="仿宋_GB2312" w:hint="eastAsia"/>
          <w:noProof/>
          <w:sz w:val="32"/>
          <w:szCs w:val="32"/>
        </w:rPr>
        <w:t>十六年</w:t>
      </w:r>
      <w:r w:rsidRPr="00C53545">
        <w:rPr>
          <w:rFonts w:ascii="仿宋_GB2312" w:eastAsia="仿宋_GB2312" w:hAnsi="仿宋_GB2312" w:cs="仿宋_GB2312" w:hint="eastAsia"/>
          <w:sz w:val="32"/>
          <w:szCs w:val="32"/>
        </w:rPr>
        <w:t>，并处</w:t>
      </w:r>
      <w:r w:rsidRPr="00C53545">
        <w:rPr>
          <w:rFonts w:ascii="仿宋_GB2312" w:eastAsia="仿宋_GB2312" w:hAnsi="仿宋_GB2312" w:cs="仿宋_GB2312" w:hint="eastAsia"/>
          <w:noProof/>
          <w:sz w:val="32"/>
          <w:szCs w:val="32"/>
        </w:rPr>
        <w:t>罚金80万元（未履行）；责令退赔1317560元（未履行）</w:t>
      </w:r>
      <w:r w:rsidRPr="00C53545">
        <w:rPr>
          <w:rFonts w:ascii="仿宋_GB2312" w:eastAsia="仿宋_GB2312" w:hAnsi="仿宋_GB2312" w:cs="仿宋_GB2312" w:hint="eastAsia"/>
          <w:sz w:val="32"/>
          <w:szCs w:val="32"/>
        </w:rPr>
        <w:t>。一审判决后，该犯提出上诉，</w:t>
      </w:r>
      <w:r w:rsidRPr="00C53545">
        <w:rPr>
          <w:rFonts w:ascii="仿宋_GB2312" w:eastAsia="仿宋_GB2312" w:hAnsi="仿宋_GB2312" w:cs="仿宋_GB2312" w:hint="eastAsia"/>
          <w:noProof/>
          <w:sz w:val="32"/>
          <w:szCs w:val="32"/>
        </w:rPr>
        <w:t>三门峡市中级人民法院</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2021年1月27日</w:t>
      </w:r>
      <w:r w:rsidRPr="00C53545">
        <w:rPr>
          <w:rFonts w:ascii="仿宋_GB2312" w:eastAsia="仿宋_GB2312" w:hAnsi="仿宋_GB2312" w:cs="仿宋_GB2312" w:hint="eastAsia"/>
          <w:sz w:val="32"/>
          <w:szCs w:val="32"/>
        </w:rPr>
        <w:t>作出</w:t>
      </w:r>
      <w:r w:rsidRPr="00C53545">
        <w:rPr>
          <w:rFonts w:ascii="仿宋_GB2312" w:eastAsia="仿宋_GB2312" w:hAnsi="仿宋_GB2312" w:cs="仿宋_GB2312" w:hint="eastAsia"/>
          <w:noProof/>
          <w:sz w:val="32"/>
          <w:szCs w:val="32"/>
        </w:rPr>
        <w:t>（2020）豫12刑终206号</w:t>
      </w:r>
      <w:r w:rsidRPr="00C53545">
        <w:rPr>
          <w:rFonts w:ascii="仿宋_GB2312" w:eastAsia="仿宋_GB2312" w:hAnsi="仿宋_GB2312" w:cs="仿宋_GB2312" w:hint="eastAsia"/>
          <w:sz w:val="32"/>
          <w:szCs w:val="32"/>
        </w:rPr>
        <w:t>刑事裁定书，裁定驳回上诉，维持原判。原判刑期</w:t>
      </w:r>
      <w:r w:rsidRPr="00C53545">
        <w:rPr>
          <w:rFonts w:ascii="仿宋_GB2312" w:eastAsia="仿宋_GB2312" w:hAnsi="仿宋_GB2312" w:cs="仿宋_GB2312" w:hint="eastAsia"/>
          <w:noProof/>
          <w:sz w:val="32"/>
          <w:szCs w:val="32"/>
        </w:rPr>
        <w:t>自2018年10月15日至2034年10月14日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2021年3月10日</w:t>
      </w:r>
      <w:r w:rsidRPr="00C53545">
        <w:rPr>
          <w:rFonts w:ascii="仿宋_GB2312" w:eastAsia="仿宋_GB2312" w:hAnsi="仿宋_GB2312" w:cs="仿宋_GB2312" w:hint="eastAsia"/>
          <w:sz w:val="32"/>
          <w:szCs w:val="32"/>
        </w:rPr>
        <w:t>送我狱服刑改造。</w:t>
      </w: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w:t>
      </w:r>
      <w:r w:rsidRPr="00C53545">
        <w:rPr>
          <w:rFonts w:ascii="仿宋_GB2312" w:eastAsia="仿宋_GB2312" w:hAnsi="仿宋_GB2312" w:cs="仿宋_GB2312" w:hint="eastAsia"/>
          <w:noProof/>
          <w:sz w:val="32"/>
          <w:szCs w:val="32"/>
        </w:rPr>
        <w:t>5</w:t>
      </w:r>
      <w:r w:rsidRPr="00C53545">
        <w:rPr>
          <w:rFonts w:ascii="仿宋_GB2312" w:eastAsia="仿宋_GB2312" w:hAnsi="仿宋_GB2312" w:cs="仿宋_GB2312" w:hint="eastAsia"/>
          <w:sz w:val="32"/>
          <w:szCs w:val="32"/>
        </w:rPr>
        <w:t>次；改造评审情况为</w:t>
      </w:r>
      <w:r w:rsidRPr="00C53545">
        <w:rPr>
          <w:rFonts w:ascii="仿宋_GB2312" w:eastAsia="仿宋_GB2312" w:hAnsi="仿宋_GB2312" w:cs="仿宋_GB2312" w:hint="eastAsia"/>
          <w:noProof/>
          <w:sz w:val="32"/>
          <w:szCs w:val="32"/>
        </w:rPr>
        <w:t>1次良好，</w:t>
      </w:r>
      <w:r w:rsidRPr="00C53545">
        <w:rPr>
          <w:rFonts w:ascii="仿宋_GB2312" w:eastAsia="仿宋_GB2312" w:hAnsi="仿宋_GB2312" w:cs="仿宋_GB2312" w:hint="eastAsia"/>
          <w:sz w:val="32"/>
          <w:szCs w:val="32"/>
        </w:rPr>
        <w:t>2021年下半年评审档次为良好。</w:t>
      </w:r>
    </w:p>
    <w:p w:rsidR="00CE50FF" w:rsidRPr="00C53545" w:rsidRDefault="00CE50FF" w:rsidP="00CE50FF">
      <w:pPr>
        <w:spacing w:line="600" w:lineRule="exact"/>
        <w:ind w:firstLineChars="200" w:firstLine="640"/>
        <w:rPr>
          <w:rFonts w:ascii="仿宋_GB2312" w:eastAsia="仿宋_GB2312" w:hAnsi="仿宋"/>
          <w:sz w:val="32"/>
          <w:szCs w:val="32"/>
        </w:rPr>
      </w:pPr>
      <w:r w:rsidRPr="00C53545">
        <w:rPr>
          <w:rFonts w:ascii="仿宋_GB2312" w:eastAsia="仿宋_GB2312" w:hAnsi="仿宋_GB2312" w:cs="仿宋_GB2312" w:hint="eastAsia"/>
          <w:sz w:val="32"/>
          <w:szCs w:val="32"/>
        </w:rPr>
        <w:t>该犯能够认真参加三课学习，按时完成作业，</w:t>
      </w:r>
      <w:r w:rsidRPr="00C53545">
        <w:rPr>
          <w:rFonts w:ascii="仿宋_GB2312" w:eastAsia="仿宋_GB2312" w:hAnsi="仿宋" w:hint="eastAsia"/>
          <w:sz w:val="32"/>
          <w:szCs w:val="32"/>
        </w:rPr>
        <w:t>2022年下半年思想课考试成绩为</w:t>
      </w:r>
      <w:r w:rsidRPr="00C53545">
        <w:rPr>
          <w:rFonts w:ascii="仿宋_GB2312" w:eastAsia="仿宋_GB2312" w:hAnsi="仿宋"/>
          <w:noProof/>
          <w:sz w:val="32"/>
          <w:szCs w:val="32"/>
        </w:rPr>
        <w:t>88</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87.2分</w:t>
      </w:r>
      <w:r w:rsidRPr="00C53545">
        <w:rPr>
          <w:rFonts w:ascii="仿宋_GB2312" w:eastAsia="仿宋_GB2312" w:hAnsi="仿宋" w:hint="eastAsia"/>
          <w:sz w:val="32"/>
          <w:szCs w:val="32"/>
        </w:rPr>
        <w:t>，文化课为</w:t>
      </w:r>
      <w:r w:rsidRPr="00C53545">
        <w:rPr>
          <w:rFonts w:ascii="仿宋_GB2312" w:eastAsia="仿宋_GB2312" w:hAnsi="仿宋"/>
          <w:noProof/>
          <w:sz w:val="32"/>
          <w:szCs w:val="32"/>
        </w:rPr>
        <w:t>91.2</w:t>
      </w:r>
      <w:r w:rsidRPr="00C53545">
        <w:rPr>
          <w:rFonts w:ascii="仿宋_GB2312" w:eastAsia="仿宋_GB2312" w:hAnsi="仿宋" w:hint="eastAsia"/>
          <w:sz w:val="32"/>
          <w:szCs w:val="32"/>
        </w:rPr>
        <w:t>分；2023年上半年思想课考试成绩为</w:t>
      </w:r>
      <w:r w:rsidRPr="00C53545">
        <w:rPr>
          <w:rFonts w:ascii="仿宋_GB2312" w:eastAsia="仿宋_GB2312" w:hAnsi="仿宋"/>
          <w:noProof/>
          <w:sz w:val="32"/>
          <w:szCs w:val="32"/>
        </w:rPr>
        <w:t>90.4分</w:t>
      </w:r>
      <w:r w:rsidRPr="00C53545">
        <w:rPr>
          <w:rFonts w:ascii="仿宋_GB2312" w:eastAsia="仿宋_GB2312" w:hAnsi="仿宋" w:hint="eastAsia"/>
          <w:sz w:val="32"/>
          <w:szCs w:val="32"/>
        </w:rPr>
        <w:t>，技术课</w:t>
      </w:r>
      <w:r w:rsidRPr="00C53545">
        <w:rPr>
          <w:rFonts w:ascii="仿宋_GB2312" w:eastAsia="仿宋_GB2312" w:hAnsi="仿宋" w:hint="eastAsia"/>
          <w:sz w:val="32"/>
          <w:szCs w:val="32"/>
        </w:rPr>
        <w:lastRenderedPageBreak/>
        <w:t>为</w:t>
      </w:r>
      <w:r w:rsidRPr="00C53545">
        <w:rPr>
          <w:rFonts w:ascii="仿宋_GB2312" w:eastAsia="仿宋_GB2312" w:hAnsi="仿宋"/>
          <w:noProof/>
          <w:sz w:val="32"/>
          <w:szCs w:val="32"/>
        </w:rPr>
        <w:t>90.4分</w:t>
      </w:r>
      <w:r w:rsidRPr="00C53545">
        <w:rPr>
          <w:rFonts w:ascii="仿宋_GB2312" w:eastAsia="仿宋_GB2312" w:hAnsi="仿宋" w:hint="eastAsia"/>
          <w:sz w:val="32"/>
          <w:szCs w:val="32"/>
        </w:rPr>
        <w:t>，文化课为</w:t>
      </w:r>
      <w:r w:rsidRPr="00C53545">
        <w:rPr>
          <w:rFonts w:ascii="仿宋_GB2312" w:eastAsia="仿宋_GB2312" w:hAnsi="仿宋"/>
          <w:noProof/>
          <w:sz w:val="32"/>
          <w:szCs w:val="32"/>
        </w:rPr>
        <w:t>89.6</w:t>
      </w:r>
      <w:r w:rsidRPr="00C53545">
        <w:rPr>
          <w:rFonts w:ascii="仿宋_GB2312" w:eastAsia="仿宋_GB2312" w:hAnsi="仿宋" w:hint="eastAsia"/>
          <w:noProof/>
          <w:sz w:val="32"/>
          <w:szCs w:val="32"/>
        </w:rPr>
        <w:t>分</w:t>
      </w:r>
      <w:r w:rsidRPr="00C53545">
        <w:rPr>
          <w:rFonts w:ascii="仿宋_GB2312" w:eastAsia="仿宋_GB2312" w:hAnsi="仿宋" w:hint="eastAsia"/>
          <w:sz w:val="32"/>
          <w:szCs w:val="32"/>
        </w:rPr>
        <w:t>；2023年下半年思想课考试成绩为</w:t>
      </w:r>
      <w:r w:rsidRPr="00C53545">
        <w:rPr>
          <w:rFonts w:ascii="仿宋_GB2312" w:eastAsia="仿宋_GB2312" w:hAnsi="仿宋"/>
          <w:noProof/>
          <w:sz w:val="32"/>
          <w:szCs w:val="32"/>
        </w:rPr>
        <w:t>93.2</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96分</w:t>
      </w:r>
      <w:r w:rsidRPr="00C53545">
        <w:rPr>
          <w:rFonts w:ascii="仿宋_GB2312" w:eastAsia="仿宋_GB2312" w:hAnsi="仿宋" w:hint="eastAsia"/>
          <w:sz w:val="32"/>
          <w:szCs w:val="32"/>
        </w:rPr>
        <w:t>，文化课为</w:t>
      </w:r>
      <w:r w:rsidRPr="00C53545">
        <w:rPr>
          <w:rFonts w:ascii="仿宋_GB2312" w:eastAsia="仿宋_GB2312" w:hAnsi="仿宋"/>
          <w:noProof/>
          <w:sz w:val="32"/>
          <w:szCs w:val="32"/>
        </w:rPr>
        <w:t>84</w:t>
      </w:r>
      <w:r w:rsidRPr="00C53545">
        <w:rPr>
          <w:rFonts w:ascii="仿宋_GB2312" w:eastAsia="仿宋_GB2312" w:hAnsi="仿宋" w:hint="eastAsia"/>
          <w:noProof/>
          <w:sz w:val="32"/>
          <w:szCs w:val="32"/>
        </w:rPr>
        <w:t>分</w:t>
      </w:r>
      <w:r w:rsidRPr="00C53545">
        <w:rPr>
          <w:rFonts w:ascii="仿宋_GB2312" w:eastAsia="仿宋_GB2312" w:hAnsi="仿宋" w:hint="eastAsia"/>
          <w:sz w:val="32"/>
          <w:szCs w:val="32"/>
        </w:rPr>
        <w:t>。</w:t>
      </w: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绿化工</w:t>
      </w:r>
      <w:r w:rsidRPr="00C53545">
        <w:rPr>
          <w:rFonts w:ascii="仿宋_GB2312" w:eastAsia="仿宋_GB2312" w:hAnsi="仿宋_GB2312" w:cs="仿宋_GB2312" w:hint="eastAsia"/>
          <w:sz w:val="32"/>
          <w:szCs w:val="32"/>
        </w:rPr>
        <w:t>，能够坚守岗位，遵守操作规程和劳动工具管理规定，按时完成花木种植、灌溉和除草、除虫等劳动，努力完成岗位职责任务，表现较好。</w:t>
      </w:r>
    </w:p>
    <w:p w:rsidR="00CE50FF" w:rsidRPr="00C53545" w:rsidRDefault="00CE50FF" w:rsidP="00CE50FF">
      <w:pPr>
        <w:spacing w:line="520" w:lineRule="exact"/>
        <w:ind w:firstLineChars="200" w:firstLine="640"/>
        <w:rPr>
          <w:rFonts w:ascii="仿宋_GB2312" w:eastAsia="仿宋_GB2312"/>
          <w:sz w:val="32"/>
          <w:szCs w:val="28"/>
        </w:rPr>
      </w:pPr>
      <w:r w:rsidRPr="00C53545">
        <w:rPr>
          <w:rFonts w:ascii="仿宋_GB2312" w:eastAsia="仿宋_GB2312" w:hint="eastAsia"/>
          <w:sz w:val="32"/>
          <w:szCs w:val="28"/>
        </w:rPr>
        <w:t>该犯财产性判项未全部履行，本次减刑呈报幅度已从严。</w:t>
      </w:r>
    </w:p>
    <w:p w:rsidR="00CE50FF" w:rsidRPr="00C53545" w:rsidRDefault="00CE50FF" w:rsidP="00CE50FF">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曹刚山</w:t>
      </w:r>
      <w:r w:rsidRPr="00C53545">
        <w:rPr>
          <w:rFonts w:ascii="仿宋_GB2312" w:eastAsia="仿宋_GB2312" w:hAnsi="仿宋_GB2312" w:cs="仿宋_GB2312" w:hint="eastAsia"/>
          <w:sz w:val="32"/>
          <w:szCs w:val="32"/>
        </w:rPr>
        <w:t>予以减去有期徒刑</w:t>
      </w:r>
      <w:r w:rsidRPr="00C53545">
        <w:rPr>
          <w:rFonts w:ascii="仿宋_GB2312" w:eastAsia="仿宋_GB2312" w:hAnsi="仿宋_GB2312" w:cs="仿宋_GB2312" w:hint="eastAsia"/>
          <w:noProof/>
          <w:sz w:val="32"/>
          <w:szCs w:val="32"/>
        </w:rPr>
        <w:t>五</w:t>
      </w:r>
      <w:r w:rsidRPr="00C53545">
        <w:rPr>
          <w:rFonts w:ascii="仿宋_GB2312" w:eastAsia="仿宋_GB2312" w:hAnsi="仿宋_GB2312" w:cs="仿宋_GB2312"/>
          <w:noProof/>
          <w:sz w:val="32"/>
          <w:szCs w:val="32"/>
        </w:rPr>
        <w:t>个月</w:t>
      </w:r>
      <w:r w:rsidRPr="00C53545">
        <w:rPr>
          <w:rFonts w:ascii="仿宋_GB2312" w:eastAsia="仿宋_GB2312" w:hAnsi="仿宋_GB2312" w:cs="仿宋_GB2312" w:hint="eastAsia"/>
          <w:sz w:val="32"/>
          <w:szCs w:val="32"/>
        </w:rPr>
        <w:t>。特提请裁定。</w:t>
      </w:r>
    </w:p>
    <w:p w:rsidR="00CE50FF" w:rsidRPr="00C53545" w:rsidRDefault="00CE50FF" w:rsidP="00CE50FF">
      <w:pPr>
        <w:spacing w:line="600" w:lineRule="exact"/>
        <w:rPr>
          <w:rFonts w:ascii="仿宋_GB2312" w:eastAsia="仿宋_GB2312" w:hAnsi="仿宋_GB2312" w:cs="仿宋_GB2312"/>
          <w:sz w:val="32"/>
          <w:szCs w:val="32"/>
        </w:rPr>
      </w:pPr>
    </w:p>
    <w:p w:rsidR="00CE50FF" w:rsidRPr="00C53545" w:rsidRDefault="00CE50FF" w:rsidP="00CE50FF">
      <w:pPr>
        <w:spacing w:line="600" w:lineRule="exact"/>
        <w:rPr>
          <w:rFonts w:ascii="仿宋_GB2312" w:eastAsia="仿宋_GB2312" w:hAnsi="仿宋_GB2312" w:cs="仿宋_GB2312"/>
          <w:sz w:val="32"/>
          <w:szCs w:val="32"/>
        </w:rPr>
      </w:pPr>
    </w:p>
    <w:p w:rsidR="00CE50FF" w:rsidRPr="00C53545" w:rsidRDefault="00CE50FF" w:rsidP="00CE50FF">
      <w:pPr>
        <w:pStyle w:val="a6"/>
        <w:spacing w:line="60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CE50FF" w:rsidRPr="00C53545" w:rsidRDefault="00CE50FF" w:rsidP="00CE50FF">
      <w:pPr>
        <w:spacing w:line="60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CE50FF" w:rsidRPr="00C53545" w:rsidRDefault="00CE50FF" w:rsidP="00CE50FF">
      <w:pPr>
        <w:spacing w:line="600" w:lineRule="exact"/>
        <w:rPr>
          <w:rFonts w:ascii="仿宋_GB2312" w:eastAsia="仿宋_GB2312" w:hAnsi="仿宋_GB2312" w:cs="仿宋_GB2312"/>
          <w:sz w:val="32"/>
          <w:szCs w:val="32"/>
        </w:rPr>
      </w:pPr>
    </w:p>
    <w:p w:rsidR="00CE50FF" w:rsidRPr="00C53545" w:rsidRDefault="00CE50FF" w:rsidP="00CE50FF">
      <w:pPr>
        <w:spacing w:line="600" w:lineRule="exact"/>
        <w:rPr>
          <w:rFonts w:ascii="仿宋_GB2312" w:eastAsia="仿宋_GB2312" w:hAnsi="仿宋_GB2312" w:cs="仿宋_GB2312"/>
          <w:sz w:val="32"/>
          <w:szCs w:val="32"/>
        </w:rPr>
      </w:pPr>
    </w:p>
    <w:p w:rsidR="00CE50FF" w:rsidRPr="00C53545" w:rsidRDefault="00CE50FF" w:rsidP="00CE50FF">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Pr="00C53545">
        <w:rPr>
          <w:rFonts w:ascii="仿宋_GB2312" w:eastAsia="仿宋_GB2312" w:hAnsi="仿宋_GB2312" w:cs="仿宋_GB2312" w:hint="eastAsia"/>
          <w:sz w:val="32"/>
          <w:szCs w:val="32"/>
        </w:rPr>
        <w:t xml:space="preserve"> </w:t>
      </w:r>
    </w:p>
    <w:p w:rsidR="00CE50FF" w:rsidRPr="00C53545" w:rsidRDefault="00CE50FF" w:rsidP="00CE50FF">
      <w:pPr>
        <w:spacing w:line="600" w:lineRule="exact"/>
        <w:ind w:right="1120"/>
        <w:rPr>
          <w:rFonts w:ascii="仿宋_GB2312" w:eastAsia="仿宋_GB2312" w:hAnsi="仿宋_GB2312" w:cs="仿宋_GB2312"/>
          <w:sz w:val="32"/>
          <w:szCs w:val="32"/>
        </w:rPr>
      </w:pPr>
    </w:p>
    <w:p w:rsidR="00170CE9" w:rsidRPr="00CE50FF" w:rsidRDefault="00CE50FF" w:rsidP="00CE50FF">
      <w:pPr>
        <w:spacing w:line="600" w:lineRule="exact"/>
        <w:ind w:right="1120"/>
        <w:rPr>
          <w:szCs w:val="44"/>
        </w:rPr>
      </w:pPr>
      <w:r w:rsidRPr="00C53545">
        <w:rPr>
          <w:rFonts w:ascii="仿宋_GB2312" w:eastAsia="仿宋_GB2312" w:hAnsi="仿宋_GB2312" w:cs="仿宋_GB2312" w:hint="eastAsia"/>
          <w:sz w:val="32"/>
          <w:szCs w:val="32"/>
        </w:rPr>
        <w:t>抄送：三门峡市人民检察院</w:t>
      </w:r>
    </w:p>
    <w:sectPr w:rsidR="00170CE9" w:rsidRPr="00CE50FF"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390" w:rsidRDefault="00456390">
      <w:r>
        <w:separator/>
      </w:r>
    </w:p>
  </w:endnote>
  <w:endnote w:type="continuationSeparator" w:id="1">
    <w:p w:rsidR="00456390" w:rsidRDefault="004563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390" w:rsidRDefault="00456390">
      <w:r>
        <w:separator/>
      </w:r>
    </w:p>
  </w:footnote>
  <w:footnote w:type="continuationSeparator" w:id="1">
    <w:p w:rsidR="00456390" w:rsidRDefault="004563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508CE"/>
    <w:rsid w:val="0006420F"/>
    <w:rsid w:val="000649C8"/>
    <w:rsid w:val="00083782"/>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0CE9"/>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40D0"/>
    <w:rsid w:val="003D5B06"/>
    <w:rsid w:val="00404242"/>
    <w:rsid w:val="004141BE"/>
    <w:rsid w:val="00441D4E"/>
    <w:rsid w:val="00444EF4"/>
    <w:rsid w:val="004513A2"/>
    <w:rsid w:val="00454E41"/>
    <w:rsid w:val="00456390"/>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E172E"/>
    <w:rsid w:val="008E56AF"/>
    <w:rsid w:val="008E77C8"/>
    <w:rsid w:val="008F0993"/>
    <w:rsid w:val="008F1305"/>
    <w:rsid w:val="009137F4"/>
    <w:rsid w:val="00934906"/>
    <w:rsid w:val="009472AD"/>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E50FF"/>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1</TotalTime>
  <Pages>2</Pages>
  <Words>135</Words>
  <Characters>771</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2024-04-29T02:40:00Z</dcterms:created>
  <dcterms:modified xsi:type="dcterms:W3CDTF">2024-04-29T02:40:00Z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