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968" w:rsidRPr="00D744D2" w:rsidRDefault="00E01968" w:rsidP="00E01968">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E01968" w:rsidRPr="00D744D2" w:rsidRDefault="00E01968" w:rsidP="00E01968">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E01968" w:rsidRPr="00D744D2" w:rsidRDefault="00E01968" w:rsidP="00E01968">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F6349A">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444</w:t>
      </w:r>
      <w:r w:rsidRPr="00D744D2">
        <w:rPr>
          <w:rFonts w:ascii="仿宋_GB2312" w:eastAsia="仿宋_GB2312" w:hAnsi="仿宋" w:cs="Times New Roman" w:hint="eastAsia"/>
          <w:kern w:val="2"/>
          <w:sz w:val="32"/>
          <w:szCs w:val="32"/>
        </w:rPr>
        <w:t>号</w:t>
      </w: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岳锋</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1994年6月16日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河南省许昌市禹州市</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诈骗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2021年8月5日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河南省义马市</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（2021）豫1281刑初89号刑事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有期徒刑五年</w:t>
      </w:r>
      <w:r w:rsidRPr="00D744D2">
        <w:rPr>
          <w:rFonts w:ascii="仿宋_GB2312" w:eastAsia="仿宋_GB2312" w:hAnsi="仿宋" w:cs="Times New Roman" w:hint="eastAsia"/>
          <w:noProof/>
          <w:kern w:val="2"/>
          <w:sz w:val="32"/>
          <w:szCs w:val="32"/>
        </w:rPr>
        <w:t>，附加罚金5万元（全缴）、退缴违法所得60万元（全缴）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一审判决后该犯提出上诉，河南省三门峡市中级人民法院于2021年11月26日作出（2021）豫12刑终284号刑事裁定书，驳回抗诉、上诉，维持原判。原判刑期自2020年10月28日起至2025年10月27日止。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2022年3月9日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于2022年12月、2023年6月、2023年11月、2024年4月先后获得表扬奖励4次。</w:t>
      </w: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考试成绩为85.6分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考试成绩为85.6分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考试成绩为85.6分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考试成绩为81.6分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考试成绩为89.6分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考试成绩为78.4分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考试成绩为86.4分</w:t>
      </w:r>
      <w:r w:rsidRPr="00D744D2">
        <w:rPr>
          <w:rFonts w:ascii="仿宋_GB2312" w:eastAsia="仿宋_GB2312" w:hAnsi="仿宋" w:cs="Times New Roman" w:hint="eastAsia"/>
          <w:kern w:val="2"/>
          <w:sz w:val="32"/>
          <w:szCs w:val="32"/>
        </w:rPr>
        <w:t xml:space="preserve">。                                   </w:t>
      </w: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该犯是监区的一名监督岗，能够认真履行岗位职责，改造态端正，服从管理，坚守岗位，及时发现</w:t>
      </w:r>
      <w:r w:rsidRPr="00D744D2">
        <w:rPr>
          <w:rFonts w:ascii="仿宋_GB2312" w:eastAsia="仿宋_GB2312" w:hAnsi="仿宋" w:cs="Times New Roman" w:hint="eastAsia"/>
          <w:noProof/>
          <w:kern w:val="2"/>
          <w:sz w:val="32"/>
          <w:szCs w:val="32"/>
        </w:rPr>
        <w:lastRenderedPageBreak/>
        <w:t>和制止其他罪犯的违规违纪行为，表现较好。</w:t>
      </w: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该犯系从犯，财产刑全部履行，本次减刑呈报幅度已从宽。</w:t>
      </w:r>
    </w:p>
    <w:p w:rsidR="00E01968" w:rsidRPr="00D744D2" w:rsidRDefault="00E01968" w:rsidP="00E0196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岳锋</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减去有期徒刑六个月</w:t>
      </w:r>
      <w:r w:rsidRPr="00D744D2">
        <w:rPr>
          <w:rFonts w:ascii="仿宋_GB2312" w:eastAsia="仿宋_GB2312" w:hAnsi="仿宋" w:cs="Times New Roman" w:hint="eastAsia"/>
          <w:kern w:val="2"/>
          <w:sz w:val="32"/>
          <w:szCs w:val="32"/>
        </w:rPr>
        <w:t>。特提请裁定。</w:t>
      </w:r>
    </w:p>
    <w:p w:rsidR="00E01968" w:rsidRPr="00D744D2" w:rsidRDefault="00E01968" w:rsidP="00E01968">
      <w:pPr>
        <w:widowControl w:val="0"/>
        <w:adjustRightInd/>
        <w:snapToGrid/>
        <w:spacing w:after="0" w:line="520" w:lineRule="exact"/>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E01968" w:rsidRPr="00D744D2" w:rsidRDefault="00E01968" w:rsidP="00E01968">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E01968" w:rsidRPr="00D744D2" w:rsidRDefault="00E01968" w:rsidP="00E01968">
      <w:pPr>
        <w:widowControl w:val="0"/>
        <w:adjustRightInd/>
        <w:snapToGrid/>
        <w:spacing w:after="0" w:line="600" w:lineRule="exact"/>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E01968" w:rsidRPr="00D744D2" w:rsidRDefault="00E01968" w:rsidP="00E01968">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E01968" w:rsidRPr="00D744D2" w:rsidRDefault="00E01968" w:rsidP="00E01968">
      <w:pPr>
        <w:widowControl w:val="0"/>
        <w:adjustRightInd/>
        <w:snapToGrid/>
        <w:spacing w:after="0" w:line="600" w:lineRule="exact"/>
        <w:ind w:right="1120"/>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right="1120"/>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right="1120"/>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right="1120"/>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right="1120"/>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right="1120"/>
        <w:jc w:val="both"/>
        <w:rPr>
          <w:rFonts w:ascii="仿宋_GB2312" w:eastAsia="仿宋_GB2312" w:hAnsi="仿宋" w:cs="Times New Roman"/>
          <w:kern w:val="2"/>
          <w:sz w:val="32"/>
          <w:szCs w:val="32"/>
        </w:rPr>
      </w:pPr>
    </w:p>
    <w:p w:rsidR="00E01968" w:rsidRPr="00D744D2" w:rsidRDefault="00E01968" w:rsidP="00E01968">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E01968" w:rsidRDefault="001C31BE" w:rsidP="00367B07"/>
    <w:sectPr w:rsidR="001C31BE" w:rsidRPr="00E0196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12A" w:rsidRDefault="0094612A" w:rsidP="008D7829">
      <w:pPr>
        <w:spacing w:after="0"/>
      </w:pPr>
      <w:r>
        <w:separator/>
      </w:r>
    </w:p>
  </w:endnote>
  <w:endnote w:type="continuationSeparator" w:id="0">
    <w:p w:rsidR="0094612A" w:rsidRDefault="0094612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12A" w:rsidRDefault="0094612A" w:rsidP="008D7829">
      <w:pPr>
        <w:spacing w:after="0"/>
      </w:pPr>
      <w:r>
        <w:separator/>
      </w:r>
    </w:p>
  </w:footnote>
  <w:footnote w:type="continuationSeparator" w:id="0">
    <w:p w:rsidR="0094612A" w:rsidRDefault="0094612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15ADE"/>
    <w:rsid w:val="000645AB"/>
    <w:rsid w:val="000A1DDD"/>
    <w:rsid w:val="00112835"/>
    <w:rsid w:val="001C31BE"/>
    <w:rsid w:val="00366564"/>
    <w:rsid w:val="00367B07"/>
    <w:rsid w:val="003813D8"/>
    <w:rsid w:val="003F4FD6"/>
    <w:rsid w:val="00412B32"/>
    <w:rsid w:val="004B5537"/>
    <w:rsid w:val="0069302B"/>
    <w:rsid w:val="006E6757"/>
    <w:rsid w:val="007007CA"/>
    <w:rsid w:val="00756B03"/>
    <w:rsid w:val="008B440E"/>
    <w:rsid w:val="008D7829"/>
    <w:rsid w:val="0094612A"/>
    <w:rsid w:val="009605A8"/>
    <w:rsid w:val="00967752"/>
    <w:rsid w:val="00A2080D"/>
    <w:rsid w:val="00BB4C38"/>
    <w:rsid w:val="00C424F6"/>
    <w:rsid w:val="00D35853"/>
    <w:rsid w:val="00D55E51"/>
    <w:rsid w:val="00DA20A6"/>
    <w:rsid w:val="00E01968"/>
    <w:rsid w:val="00E23D80"/>
    <w:rsid w:val="00EE4B8C"/>
    <w:rsid w:val="00F63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141</Words>
  <Characters>810</Characters>
  <Application>Microsoft Office Word</Application>
  <DocSecurity>0</DocSecurity>
  <Lines>6</Lines>
  <Paragraphs>1</Paragraphs>
  <ScaleCrop>false</ScaleCrop>
  <Company>微软中国</Company>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2025-01-21T00:52:00Z</dcterms:modified>
</cp:coreProperties>
</file>