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张乐东，男，1994年1月1日出生，身份证号码：410323199401011033，原户籍所在地：河南省洛阳市新安县铁门镇陈村南4组，因抢劫、盗窃罪经河南省新安县人民法院于2015年9月24日以（2015）新刑初字第93号刑事判决书判处有期徒刑12年，附加刑：罚金7000元（</w:t>
      </w:r>
      <w:r>
        <w:rPr>
          <w:rFonts w:hint="eastAsia" w:ascii="仿宋_GB2312" w:hAnsi="仿宋_GB2312" w:eastAsia="仿宋_GB2312" w:cs="仿宋_GB2312"/>
          <w:sz w:val="32"/>
          <w:lang w:eastAsia="zh-CN"/>
        </w:rPr>
        <w:t>已</w:t>
      </w:r>
      <w:r>
        <w:rPr>
          <w:rFonts w:hint="eastAsia" w:ascii="仿宋_GB2312" w:hAnsi="仿宋_GB2312" w:eastAsia="仿宋_GB2312" w:cs="仿宋_GB2312"/>
          <w:sz w:val="32"/>
        </w:rPr>
        <w:t>全</w:t>
      </w:r>
      <w:r>
        <w:rPr>
          <w:rFonts w:hint="eastAsia" w:ascii="仿宋_GB2312" w:hAnsi="仿宋_GB2312" w:eastAsia="仿宋_GB2312" w:cs="仿宋_GB2312"/>
          <w:sz w:val="32"/>
          <w:lang w:eastAsia="zh-CN"/>
        </w:rPr>
        <w:t>部</w:t>
      </w:r>
      <w:r>
        <w:rPr>
          <w:rFonts w:hint="eastAsia" w:ascii="仿宋_GB2312" w:hAnsi="仿宋_GB2312" w:eastAsia="仿宋_GB2312" w:cs="仿宋_GB2312"/>
          <w:sz w:val="32"/>
        </w:rPr>
        <w:t>履行），责令退赔8080元及手机一部（</w:t>
      </w:r>
      <w:r>
        <w:rPr>
          <w:rFonts w:hint="eastAsia" w:ascii="仿宋_GB2312" w:hAnsi="仿宋_GB2312" w:eastAsia="仿宋_GB2312" w:cs="仿宋_GB2312"/>
          <w:sz w:val="32"/>
          <w:lang w:eastAsia="zh-CN"/>
        </w:rPr>
        <w:t>已</w:t>
      </w:r>
      <w:r>
        <w:rPr>
          <w:rFonts w:hint="eastAsia" w:ascii="仿宋_GB2312" w:hAnsi="仿宋_GB2312" w:eastAsia="仿宋_GB2312" w:cs="仿宋_GB2312"/>
          <w:sz w:val="32"/>
        </w:rPr>
        <w:t>全</w:t>
      </w:r>
      <w:r>
        <w:rPr>
          <w:rFonts w:hint="eastAsia" w:ascii="仿宋_GB2312" w:hAnsi="仿宋_GB2312" w:eastAsia="仿宋_GB2312" w:cs="仿宋_GB2312"/>
          <w:sz w:val="32"/>
          <w:lang w:eastAsia="zh-CN"/>
        </w:rPr>
        <w:t>部</w:t>
      </w:r>
      <w:r>
        <w:rPr>
          <w:rFonts w:hint="eastAsia" w:ascii="仿宋_GB2312" w:hAnsi="仿宋_GB2312" w:eastAsia="仿宋_GB2312" w:cs="仿宋_GB2312"/>
          <w:sz w:val="32"/>
        </w:rPr>
        <w:t>履行）。原判刑期自2015年2月10日起至2027年2月9日止。于2015年12月24日送我狱服刑改造。</w:t>
      </w:r>
      <w:r>
        <w:rPr>
          <w:rFonts w:hint="eastAsia" w:ascii="仿宋_GB2312" w:hAnsi="仿宋_GB2312" w:eastAsia="仿宋_GB2312" w:cs="仿宋_GB2312"/>
          <w:sz w:val="32"/>
          <w:lang w:eastAsia="zh-CN"/>
        </w:rPr>
        <w:t>服刑期间减刑三次：</w:t>
      </w:r>
      <w:r>
        <w:rPr>
          <w:rFonts w:hint="eastAsia" w:ascii="仿宋_GB2312" w:hAnsi="仿宋_GB2312" w:eastAsia="仿宋_GB2312" w:cs="仿宋_GB2312"/>
          <w:sz w:val="32"/>
          <w:lang w:val="en-US" w:eastAsia="zh-CN"/>
        </w:rPr>
        <w:t>2018年5月22日减刑5个月；2020年9月25日减刑4个月；2023年2月13日减刑4个月。</w:t>
      </w:r>
      <w:r>
        <w:rPr>
          <w:rFonts w:hint="eastAsia" w:ascii="仿宋_GB2312" w:hAnsi="仿宋_GB2312" w:eastAsia="仿宋_GB2312" w:cs="仿宋_GB2312"/>
          <w:sz w:val="32"/>
        </w:rPr>
        <w:t>减刑后刑期自2015年2月10日起至20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年2月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月，先后获得表扬奖励5次；</w:t>
      </w:r>
      <w:r>
        <w:rPr>
          <w:rFonts w:hint="eastAsia" w:ascii="仿宋_GB2312" w:hAnsi="仿宋_GB2312" w:eastAsia="仿宋_GB2312" w:cs="仿宋_GB2312"/>
          <w:sz w:val="32"/>
          <w:lang w:val="en-US" w:eastAsia="zh-CN"/>
        </w:rPr>
        <w:t>2022年</w:t>
      </w:r>
      <w:r>
        <w:rPr>
          <w:rFonts w:hint="eastAsia" w:ascii="仿宋_GB2312" w:hAnsi="仿宋_GB2312" w:eastAsia="仿宋_GB2312" w:cs="仿宋_GB2312"/>
          <w:sz w:val="32"/>
        </w:rPr>
        <w:t>评审情况</w:t>
      </w:r>
      <w:r>
        <w:rPr>
          <w:rFonts w:hint="eastAsia" w:ascii="仿宋_GB2312" w:hAnsi="仿宋_GB2312" w:eastAsia="仿宋_GB2312" w:cs="仿宋_GB2312"/>
          <w:sz w:val="32"/>
          <w:lang w:eastAsia="zh-CN"/>
        </w:rPr>
        <w:t>为无</w:t>
      </w:r>
      <w:r>
        <w:rPr>
          <w:rFonts w:hint="eastAsia" w:ascii="仿宋_GB2312" w:hAnsi="仿宋_GB2312" w:eastAsia="仿宋_GB2312" w:cs="仿宋_GB2312"/>
          <w:sz w:val="32"/>
        </w:rPr>
        <w:t>档次</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2023年</w:t>
      </w:r>
      <w:r>
        <w:rPr>
          <w:rFonts w:hint="eastAsia" w:ascii="仿宋_GB2312" w:hAnsi="仿宋_GB2312" w:eastAsia="仿宋_GB2312" w:cs="仿宋_GB2312"/>
          <w:sz w:val="32"/>
        </w:rPr>
        <w:t>评审情况</w:t>
      </w:r>
      <w:r>
        <w:rPr>
          <w:rFonts w:hint="eastAsia" w:ascii="仿宋_GB2312" w:hAnsi="仿宋_GB2312" w:eastAsia="仿宋_GB2312" w:cs="仿宋_GB2312"/>
          <w:sz w:val="32"/>
          <w:lang w:eastAsia="zh-CN"/>
        </w:rPr>
        <w:t>为无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半年思想课考试成绩为8</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分，技术课考试成绩为8</w:t>
      </w:r>
      <w:r>
        <w:rPr>
          <w:rFonts w:hint="eastAsia" w:ascii="仿宋_GB2312" w:hAnsi="仿宋_GB2312" w:eastAsia="仿宋_GB2312" w:cs="仿宋_GB2312"/>
          <w:sz w:val="32"/>
          <w:lang w:val="en-US" w:eastAsia="zh-CN"/>
        </w:rPr>
        <w:t>3.2</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91</w:t>
      </w:r>
      <w:r>
        <w:rPr>
          <w:rFonts w:hint="eastAsia" w:ascii="仿宋_GB2312" w:hAnsi="仿宋_GB2312" w:eastAsia="仿宋_GB2312" w:cs="仿宋_GB2312"/>
          <w:sz w:val="32"/>
        </w:rPr>
        <w:t>.2分，技术课考试成绩为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96</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91.2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劳动改造方面，该犯作为罪犯缝纫工，能端正劳动态度，认真履行岗位职责，严格按照监区要求，保质保量完成劳动改造任务，表现较好。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张乐东</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F283AAF"/>
    <w:rsid w:val="0F9B00F7"/>
    <w:rsid w:val="0FCC0C78"/>
    <w:rsid w:val="11077CA3"/>
    <w:rsid w:val="17ED4F25"/>
    <w:rsid w:val="1C176A6A"/>
    <w:rsid w:val="214354C6"/>
    <w:rsid w:val="245108A5"/>
    <w:rsid w:val="268D30ED"/>
    <w:rsid w:val="27B66332"/>
    <w:rsid w:val="283D63E0"/>
    <w:rsid w:val="2B6C4E97"/>
    <w:rsid w:val="2CA239DB"/>
    <w:rsid w:val="2D036B1D"/>
    <w:rsid w:val="2F953E25"/>
    <w:rsid w:val="31081589"/>
    <w:rsid w:val="31CE5ECA"/>
    <w:rsid w:val="346E77C2"/>
    <w:rsid w:val="358B5CFA"/>
    <w:rsid w:val="373369EA"/>
    <w:rsid w:val="3F0B2B9F"/>
    <w:rsid w:val="42F0519B"/>
    <w:rsid w:val="4B1A3F60"/>
    <w:rsid w:val="4E002973"/>
    <w:rsid w:val="4FE5431F"/>
    <w:rsid w:val="540C679B"/>
    <w:rsid w:val="59EA2EB2"/>
    <w:rsid w:val="5A5E02AD"/>
    <w:rsid w:val="5DB20BA2"/>
    <w:rsid w:val="5F2E6577"/>
    <w:rsid w:val="67AE64A2"/>
    <w:rsid w:val="699C20EE"/>
    <w:rsid w:val="6D653731"/>
    <w:rsid w:val="6F074F3A"/>
    <w:rsid w:val="71A508AD"/>
    <w:rsid w:val="74C0080B"/>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821</Words>
  <Characters>940</Characters>
  <Lines>7</Lines>
  <Paragraphs>2</Paragraphs>
  <TotalTime>1</TotalTime>
  <ScaleCrop>false</ScaleCrop>
  <LinksUpToDate>false</LinksUpToDate>
  <CharactersWithSpaces>1014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2025-04-03T06:39:00Z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