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39</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罪犯岳晓兵，男，1991年5月15日出生，身份证号码：140431199105158014，原户籍所在地：山西省</w:t>
      </w:r>
      <w:r>
        <w:rPr>
          <w:rFonts w:hint="eastAsia" w:ascii="仿宋_GB2312" w:hAnsi="仿宋_GB2312" w:eastAsia="仿宋_GB2312" w:cs="仿宋_GB2312"/>
          <w:sz w:val="32"/>
          <w:lang w:eastAsia="zh-CN"/>
        </w:rPr>
        <w:t>长治市</w:t>
      </w:r>
      <w:r>
        <w:rPr>
          <w:rFonts w:hint="eastAsia" w:ascii="仿宋_GB2312" w:hAnsi="仿宋_GB2312" w:eastAsia="仿宋_GB2312" w:cs="仿宋_GB2312"/>
          <w:sz w:val="32"/>
        </w:rPr>
        <w:t>沁源县王和镇</w:t>
      </w:r>
      <w:r>
        <w:rPr>
          <w:rFonts w:hint="eastAsia" w:ascii="仿宋_GB2312" w:hAnsi="仿宋_GB2312" w:eastAsia="仿宋_GB2312" w:cs="仿宋_GB2312"/>
          <w:sz w:val="32"/>
          <w:lang w:eastAsia="zh-CN"/>
        </w:rPr>
        <w:t>红莲村</w:t>
      </w:r>
      <w:r>
        <w:rPr>
          <w:rFonts w:hint="eastAsia" w:ascii="仿宋_GB2312" w:hAnsi="仿宋_GB2312" w:eastAsia="仿宋_GB2312" w:cs="仿宋_GB2312"/>
          <w:sz w:val="32"/>
          <w:lang w:val="en-US" w:eastAsia="zh-CN"/>
        </w:rPr>
        <w:t>2组06号</w:t>
      </w:r>
      <w:r>
        <w:rPr>
          <w:rFonts w:hint="eastAsia" w:ascii="仿宋_GB2312" w:hAnsi="仿宋_GB2312" w:eastAsia="仿宋_GB2312" w:cs="仿宋_GB2312"/>
          <w:sz w:val="32"/>
        </w:rPr>
        <w:t>，因故意杀人、强奸罪经洛阳市涧西区人民法院于2017年9月26日以（2017）豫0305刑初455号刑事判决书判处有期徒刑13年，附加刑：剥夺政治权利三年。原判刑期自2017年4月20日起至2030年4月19日止。于2017年12月5日送我狱服刑改造。服刑期间减刑</w:t>
      </w:r>
      <w:r>
        <w:rPr>
          <w:rFonts w:hint="eastAsia" w:ascii="仿宋_GB2312" w:hAnsi="仿宋_GB2312" w:eastAsia="仿宋_GB2312" w:cs="仿宋_GB2312"/>
          <w:sz w:val="32"/>
          <w:lang w:eastAsia="zh-CN"/>
        </w:rPr>
        <w:t>二</w:t>
      </w:r>
      <w:r>
        <w:rPr>
          <w:rFonts w:hint="eastAsia" w:ascii="仿宋_GB2312" w:hAnsi="仿宋_GB2312" w:eastAsia="仿宋_GB2312" w:cs="仿宋_GB2312"/>
          <w:sz w:val="32"/>
        </w:rPr>
        <w:t>次：20</w:t>
      </w:r>
      <w:r>
        <w:rPr>
          <w:rFonts w:hint="eastAsia" w:ascii="仿宋_GB2312" w:hAnsi="仿宋_GB2312" w:eastAsia="仿宋_GB2312" w:cs="仿宋_GB2312"/>
          <w:sz w:val="32"/>
          <w:lang w:val="en-US" w:eastAsia="zh-CN"/>
        </w:rPr>
        <w:t>20</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月1</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日减刑</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个月；202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年1</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14</w:t>
      </w:r>
      <w:r>
        <w:rPr>
          <w:rFonts w:hint="eastAsia" w:ascii="仿宋_GB2312" w:hAnsi="仿宋_GB2312" w:eastAsia="仿宋_GB2312" w:cs="仿宋_GB2312"/>
          <w:sz w:val="32"/>
        </w:rPr>
        <w:t>日减刑</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个月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减刑后刑期自2017年4月20日起至202</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19</w:t>
      </w:r>
      <w:r>
        <w:rPr>
          <w:rFonts w:hint="eastAsia" w:ascii="仿宋_GB2312" w:hAnsi="仿宋_GB2312" w:eastAsia="仿宋_GB2312" w:cs="仿宋_GB2312"/>
          <w:sz w:val="32"/>
        </w:rPr>
        <w:t>日止</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该犯在日常改造中，能够认罪服法，服从管理，遵规守纪，严格落实行为规范，积极参加三课学习和生产劳动。考核期内于2022年</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2023年5月、10月，2024年4月、9月</w:t>
      </w:r>
      <w:r>
        <w:rPr>
          <w:rFonts w:hint="eastAsia" w:ascii="仿宋_GB2312" w:hAnsi="仿宋_GB2312" w:eastAsia="仿宋_GB2312" w:cs="仿宋_GB2312"/>
          <w:sz w:val="32"/>
        </w:rPr>
        <w:t>先后获得表扬奖励</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次；改造评审情况为</w:t>
      </w:r>
      <w:r>
        <w:rPr>
          <w:rFonts w:hint="eastAsia" w:ascii="仿宋_GB2312" w:hAnsi="仿宋_GB2312" w:eastAsia="仿宋_GB2312" w:cs="仿宋_GB2312"/>
          <w:sz w:val="32"/>
          <w:lang w:val="en-US" w:eastAsia="zh-CN"/>
        </w:rPr>
        <w:t>无档次</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年评审</w:t>
      </w:r>
      <w:r>
        <w:rPr>
          <w:rFonts w:hint="eastAsia" w:ascii="仿宋_GB2312" w:hAnsi="仿宋_GB2312" w:eastAsia="仿宋_GB2312" w:cs="仿宋_GB2312"/>
          <w:sz w:val="32"/>
          <w:lang w:eastAsia="zh-CN"/>
        </w:rPr>
        <w:t>无</w:t>
      </w:r>
      <w:r>
        <w:rPr>
          <w:rFonts w:hint="eastAsia" w:ascii="仿宋_GB2312" w:hAnsi="仿宋_GB2312" w:eastAsia="仿宋_GB2312" w:cs="仿宋_GB2312"/>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sz w:val="32"/>
          <w:lang w:val="en-US" w:eastAsia="zh-CN"/>
        </w:rPr>
        <w:t>84</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90.4分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88.8</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88.8分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sz w:val="32"/>
          <w:lang w:val="en-US" w:eastAsia="zh-CN"/>
        </w:rPr>
        <w:t>92</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90.4分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92</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92.8分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sz w:val="32"/>
          <w:lang w:val="en-US" w:eastAsia="zh-CN"/>
        </w:rPr>
        <w:t>88.8</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98.4分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w:t>
      </w:r>
      <w:r>
        <w:rPr>
          <w:rFonts w:hint="eastAsia" w:ascii="仿宋_GB2312" w:hAnsi="仿宋_GB2312" w:eastAsia="仿宋_GB2312" w:cs="仿宋_GB2312"/>
          <w:sz w:val="32"/>
          <w:lang w:eastAsia="zh-CN"/>
        </w:rPr>
        <w:t>作为生产车间缝纫工</w:t>
      </w:r>
      <w:r>
        <w:rPr>
          <w:rFonts w:hint="eastAsia" w:ascii="仿宋_GB2312" w:hAnsi="仿宋_GB2312" w:eastAsia="仿宋_GB2312" w:cs="仿宋_GB2312"/>
          <w:sz w:val="32"/>
        </w:rPr>
        <w:t>，能够严格遵守《安全操作规定》，努力学习生产技术，虚心求教，不断提高缝纫技能和操作水平，</w:t>
      </w:r>
      <w:r>
        <w:rPr>
          <w:rFonts w:hint="eastAsia" w:ascii="仿宋_GB2312" w:hAnsi="仿宋_GB2312" w:eastAsia="仿宋_GB2312" w:cs="仿宋_GB2312"/>
          <w:sz w:val="32"/>
          <w:lang w:eastAsia="zh-CN"/>
        </w:rPr>
        <w:t>按时</w:t>
      </w:r>
      <w:r>
        <w:rPr>
          <w:rFonts w:hint="eastAsia" w:ascii="仿宋_GB2312" w:hAnsi="仿宋_GB2312" w:eastAsia="仿宋_GB2312" w:cs="仿宋_GB2312"/>
          <w:sz w:val="32"/>
        </w:rPr>
        <w:t>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该犯系</w:t>
      </w:r>
      <w:r>
        <w:rPr>
          <w:rFonts w:hint="eastAsia" w:ascii="仿宋_GB2312" w:hAnsi="仿宋_GB2312" w:eastAsia="仿宋_GB2312" w:cs="仿宋_GB2312"/>
          <w:sz w:val="32"/>
          <w:lang w:eastAsia="zh-CN"/>
        </w:rPr>
        <w:t>累犯，</w:t>
      </w:r>
      <w:r>
        <w:rPr>
          <w:rFonts w:hint="eastAsia" w:ascii="仿宋_GB2312" w:hAnsi="仿宋_GB2312" w:eastAsia="仿宋_GB2312" w:cs="仿宋_GB2312"/>
          <w:sz w:val="32"/>
        </w:rPr>
        <w:t>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岳晓兵</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ascii="仿宋_GB2312" w:hAnsi="仿宋_GB2312" w:eastAsia="仿宋_GB2312" w:cs="仿宋_GB2312"/>
        </w:rPr>
      </w:pPr>
      <w:r>
        <w:rPr>
          <w:rFonts w:hint="eastAsia" w:ascii="仿宋_GB2312" w:hAnsi="仿宋_GB2312" w:eastAsia="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rPr>
        <w:t>202</w:t>
      </w:r>
      <w:r>
        <w:rPr>
          <w:rFonts w:hint="eastAsia" w:hAnsi="仿宋_GB2312" w:cs="仿宋_GB2312"/>
          <w:lang w:val="en-US" w:eastAsia="zh-CN"/>
        </w:rPr>
        <w:t>5</w:t>
      </w:r>
      <w:r>
        <w:rPr>
          <w:rFonts w:hint="eastAsia" w:ascii="仿宋_GB2312" w:hAnsi="仿宋_GB2312" w:eastAsia="仿宋_GB2312" w:cs="仿宋_GB2312"/>
        </w:rPr>
        <w:t>年</w:t>
      </w:r>
      <w:r>
        <w:rPr>
          <w:rFonts w:hint="eastAsia" w:hAnsi="仿宋_GB2312" w:cs="仿宋_GB2312"/>
          <w:lang w:val="en-US" w:eastAsia="zh-CN"/>
        </w:rPr>
        <w:t>4</w:t>
      </w:r>
      <w:r>
        <w:rPr>
          <w:rFonts w:hint="eastAsia" w:ascii="仿宋_GB2312" w:hAnsi="仿宋_GB2312" w:eastAsia="仿宋_GB2312" w:cs="仿宋_GB2312"/>
        </w:rPr>
        <w:t>月</w:t>
      </w:r>
      <w:r>
        <w:rPr>
          <w:rFonts w:hint="eastAsia" w:hAnsi="仿宋_GB2312" w:cs="仿宋_GB2312"/>
          <w:lang w:val="en-US" w:eastAsia="zh-CN"/>
        </w:rPr>
        <w:t>27</w:t>
      </w:r>
      <w:bookmarkStart w:id="0" w:name="_GoBack"/>
      <w:bookmarkEnd w:id="0"/>
      <w:r>
        <w:rPr>
          <w:rFonts w:hint="eastAsia" w:ascii="仿宋_GB2312" w:hAnsi="仿宋_GB2312" w:eastAsia="仿宋_GB2312" w:cs="仿宋_GB2312"/>
        </w:rPr>
        <w:t>日</w:t>
      </w:r>
      <w:r>
        <w:rPr>
          <w:rFonts w:hint="eastAsia" w:ascii="仿宋_GB2312" w:hAnsi="仿宋_GB2312" w:eastAsia="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ascii="仿宋_GB2312" w:hAnsi="仿宋_GB2312" w:eastAsia="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5104B"/>
    <w:rsid w:val="01C84AE7"/>
    <w:rsid w:val="039F0AAF"/>
    <w:rsid w:val="0C2A2512"/>
    <w:rsid w:val="0DCB078E"/>
    <w:rsid w:val="0F283AAF"/>
    <w:rsid w:val="0F9B00F7"/>
    <w:rsid w:val="0FCC0C78"/>
    <w:rsid w:val="11077CA3"/>
    <w:rsid w:val="214354C6"/>
    <w:rsid w:val="245108A5"/>
    <w:rsid w:val="268D30ED"/>
    <w:rsid w:val="27B66332"/>
    <w:rsid w:val="27ED77CA"/>
    <w:rsid w:val="2B6C4E97"/>
    <w:rsid w:val="2CA239DB"/>
    <w:rsid w:val="2D036B1D"/>
    <w:rsid w:val="31081589"/>
    <w:rsid w:val="31CE5ECA"/>
    <w:rsid w:val="346E77C2"/>
    <w:rsid w:val="35A13F7A"/>
    <w:rsid w:val="373369EA"/>
    <w:rsid w:val="3F0B2B9F"/>
    <w:rsid w:val="4B1A3F60"/>
    <w:rsid w:val="4E002973"/>
    <w:rsid w:val="4FE5431F"/>
    <w:rsid w:val="540C679B"/>
    <w:rsid w:val="5474571A"/>
    <w:rsid w:val="591A516E"/>
    <w:rsid w:val="59EA2EB2"/>
    <w:rsid w:val="5A5E02AD"/>
    <w:rsid w:val="5D8E1A6D"/>
    <w:rsid w:val="5DB20BA2"/>
    <w:rsid w:val="5DE8214D"/>
    <w:rsid w:val="5F2E6577"/>
    <w:rsid w:val="6532399D"/>
    <w:rsid w:val="670F049A"/>
    <w:rsid w:val="71A508AD"/>
    <w:rsid w:val="778B0312"/>
    <w:rsid w:val="77B14337"/>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835</Words>
  <Characters>961</Characters>
  <Lines>7</Lines>
  <Paragraphs>2</Paragraphs>
  <TotalTime>1</TotalTime>
  <ScaleCrop>false</ScaleCrop>
  <LinksUpToDate>false</LinksUpToDate>
  <CharactersWithSpaces>1034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2025-04-03T06:51:40Z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