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5B6" w:rsidRPr="00A25877" w:rsidRDefault="007F15B6" w:rsidP="00151EFC">
      <w:pPr>
        <w:spacing w:line="640" w:lineRule="exact"/>
        <w:jc w:val="center"/>
        <w:rPr>
          <w:rFonts w:ascii="方正小标宋简体" w:eastAsia="方正小标宋简体" w:hAnsi="方正小标宋简体" w:cs="方正小标宋简体"/>
          <w:bCs/>
          <w:sz w:val="44"/>
          <w:szCs w:val="20"/>
        </w:rPr>
      </w:pPr>
      <w:r w:rsidRPr="00A25877">
        <w:rPr>
          <w:rFonts w:ascii="方正小标宋简体" w:eastAsia="方正小标宋简体" w:hAnsi="方正小标宋简体" w:cs="方正小标宋简体" w:hint="eastAsia"/>
          <w:bCs/>
          <w:sz w:val="44"/>
          <w:szCs w:val="20"/>
        </w:rPr>
        <w:t>提请减刑建议书</w:t>
      </w:r>
    </w:p>
    <w:p w:rsidR="007F15B6" w:rsidRPr="00A25877" w:rsidRDefault="007F15B6" w:rsidP="007F15B6">
      <w:pPr>
        <w:spacing w:line="600" w:lineRule="exact"/>
        <w:ind w:firstLineChars="200" w:firstLine="420"/>
        <w:rPr>
          <w:rFonts w:ascii="Times New Roman" w:eastAsia="微软雅黑" w:hAnsi="Times New Roman" w:cs="Times New Roman"/>
          <w:b/>
          <w:szCs w:val="20"/>
        </w:rPr>
      </w:pPr>
    </w:p>
    <w:p w:rsidR="007F15B6" w:rsidRPr="00A25877" w:rsidRDefault="00656D01" w:rsidP="007F15B6">
      <w:pPr>
        <w:spacing w:line="600" w:lineRule="exact"/>
        <w:ind w:firstLineChars="200" w:firstLine="640"/>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（2025）豫峡狱减字第</w:t>
      </w:r>
      <w:r w:rsidR="00A25877" w:rsidRPr="00A25877">
        <w:rPr>
          <w:rFonts w:ascii="仿宋_GB2312" w:eastAsia="仿宋_GB2312" w:hAnsi="仿宋_GB2312" w:cs="仿宋_GB2312" w:hint="eastAsia"/>
          <w:sz w:val="32"/>
          <w:szCs w:val="32"/>
        </w:rPr>
        <w:t>45</w:t>
      </w:r>
      <w:r w:rsidRPr="00A25877">
        <w:rPr>
          <w:rFonts w:ascii="仿宋_GB2312" w:eastAsia="仿宋_GB2312" w:hAnsi="仿宋_GB2312" w:cs="仿宋_GB2312" w:hint="eastAsia"/>
          <w:sz w:val="32"/>
          <w:szCs w:val="32"/>
        </w:rPr>
        <w:t>号</w:t>
      </w:r>
    </w:p>
    <w:p w:rsidR="007F15B6" w:rsidRPr="00A25877" w:rsidRDefault="007F15B6" w:rsidP="007F15B6">
      <w:pPr>
        <w:spacing w:line="600" w:lineRule="exact"/>
        <w:ind w:firstLineChars="200" w:firstLine="640"/>
        <w:rPr>
          <w:rFonts w:ascii="仿宋_GB2312" w:eastAsia="仿宋_GB2312" w:hAnsi="仿宋_GB2312" w:cs="仿宋_GB2312"/>
          <w:sz w:val="32"/>
          <w:szCs w:val="32"/>
        </w:rPr>
      </w:pPr>
    </w:p>
    <w:p w:rsidR="007F15B6" w:rsidRPr="00A25877" w:rsidRDefault="00656D01" w:rsidP="00656D01">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罪犯付会涛，男，1973年10月23日出生，汉族，原户籍所在地河南省汝阳县，因</w:t>
      </w:r>
      <w:r w:rsidR="00F935BA" w:rsidRPr="00A25877">
        <w:rPr>
          <w:rFonts w:ascii="仿宋_GB2312" w:eastAsia="仿宋_GB2312" w:hAnsi="仿宋_GB2312" w:cs="仿宋_GB2312" w:hint="eastAsia"/>
          <w:sz w:val="32"/>
          <w:szCs w:val="32"/>
        </w:rPr>
        <w:t>犯</w:t>
      </w:r>
      <w:r w:rsidRPr="00A25877">
        <w:rPr>
          <w:rFonts w:ascii="仿宋_GB2312" w:eastAsia="仿宋_GB2312" w:hAnsi="仿宋_GB2312" w:cs="仿宋_GB2312" w:hint="eastAsia"/>
          <w:sz w:val="32"/>
          <w:szCs w:val="32"/>
        </w:rPr>
        <w:t>诈骗罪</w:t>
      </w:r>
      <w:r w:rsidR="00F935BA" w:rsidRPr="00A25877">
        <w:rPr>
          <w:rFonts w:ascii="仿宋_GB2312" w:eastAsia="仿宋_GB2312" w:hAnsi="仿宋_GB2312" w:cs="仿宋_GB2312" w:hint="eastAsia"/>
          <w:sz w:val="32"/>
          <w:szCs w:val="32"/>
        </w:rPr>
        <w:t>于2019年7月23日</w:t>
      </w:r>
      <w:r w:rsidRPr="00A25877">
        <w:rPr>
          <w:rFonts w:ascii="仿宋_GB2312" w:eastAsia="仿宋_GB2312" w:hAnsi="仿宋_GB2312" w:cs="仿宋_GB2312" w:hint="eastAsia"/>
          <w:sz w:val="32"/>
          <w:szCs w:val="32"/>
        </w:rPr>
        <w:t>经河南省洛阳市西工区人民法院以（2018）豫0303刑初323号刑事判决书判处有期徒刑十三年，并处罚金20万元</w:t>
      </w:r>
      <w:r w:rsidR="00A25877" w:rsidRPr="00A25877">
        <w:rPr>
          <w:rFonts w:ascii="仿宋_GB2312" w:eastAsia="仿宋_GB2312" w:hAnsi="仿宋_GB2312" w:cs="仿宋_GB2312" w:hint="eastAsia"/>
          <w:sz w:val="32"/>
          <w:szCs w:val="32"/>
        </w:rPr>
        <w:t>（已履行177963.14元）</w:t>
      </w:r>
      <w:r w:rsidR="00F935BA" w:rsidRPr="00A25877">
        <w:rPr>
          <w:rFonts w:ascii="仿宋_GB2312" w:eastAsia="仿宋_GB2312" w:hAnsi="仿宋_GB2312" w:cs="仿宋_GB2312" w:hint="eastAsia"/>
          <w:sz w:val="32"/>
          <w:szCs w:val="32"/>
        </w:rPr>
        <w:t>、</w:t>
      </w:r>
      <w:r w:rsidRPr="00A25877">
        <w:rPr>
          <w:rFonts w:ascii="仿宋_GB2312" w:eastAsia="仿宋_GB2312" w:hAnsi="仿宋_GB2312" w:cs="仿宋_GB2312" w:hint="eastAsia"/>
          <w:sz w:val="32"/>
          <w:szCs w:val="32"/>
        </w:rPr>
        <w:t>本案未追回的赃款，依法继续追缴或责令退赔。一审判决后该犯提出上诉，洛阳市中级人民法院于2019年9月23日以（2019）豫03刑终607号刑事判决书作出终审判决，判处该犯有期徒刑十二年六个月，并处罚金20万元（已履行177963.14元），本案未追回的赃款，依法继续追缴或责令退赔（未履行）。</w:t>
      </w:r>
      <w:r w:rsidR="00384418" w:rsidRPr="00A25877">
        <w:rPr>
          <w:rFonts w:ascii="仿宋_GB2312" w:eastAsia="仿宋_GB2312" w:hAnsi="仿宋_GB2312" w:cs="仿宋_GB2312" w:hint="eastAsia"/>
          <w:sz w:val="32"/>
          <w:szCs w:val="32"/>
        </w:rPr>
        <w:t>原判</w:t>
      </w:r>
      <w:r w:rsidRPr="00A25877">
        <w:rPr>
          <w:rFonts w:ascii="仿宋_GB2312" w:eastAsia="仿宋_GB2312" w:hAnsi="仿宋_GB2312" w:cs="仿宋_GB2312" w:hint="eastAsia"/>
          <w:sz w:val="32"/>
          <w:szCs w:val="32"/>
        </w:rPr>
        <w:t>刑期自2017年12月15日至2030年6月14日，于2019年10月29日送我狱服刑改造。</w:t>
      </w:r>
      <w:r w:rsidR="007F15B6" w:rsidRPr="00A25877">
        <w:rPr>
          <w:rFonts w:ascii="仿宋_GB2312" w:eastAsia="仿宋_GB2312" w:hAnsi="仿宋_GB2312" w:cs="仿宋_GB2312" w:hint="eastAsia"/>
          <w:sz w:val="32"/>
          <w:szCs w:val="32"/>
        </w:rPr>
        <w:t>服刑期间减刑一次：</w:t>
      </w:r>
      <w:r w:rsidRPr="00A25877">
        <w:rPr>
          <w:rFonts w:ascii="仿宋_GB2312" w:eastAsia="仿宋_GB2312" w:hAnsi="仿宋_GB2312" w:cs="仿宋_GB2312" w:hint="eastAsia"/>
          <w:noProof/>
          <w:sz w:val="32"/>
          <w:szCs w:val="32"/>
        </w:rPr>
        <w:t xml:space="preserve"> </w:t>
      </w:r>
      <w:r w:rsidR="007F15B6" w:rsidRPr="00A25877">
        <w:rPr>
          <w:rFonts w:ascii="仿宋_GB2312" w:eastAsia="仿宋_GB2312" w:hAnsi="仿宋_GB2312" w:cs="仿宋_GB2312" w:hint="eastAsia"/>
          <w:noProof/>
          <w:sz w:val="32"/>
          <w:szCs w:val="32"/>
        </w:rPr>
        <w:t>202</w:t>
      </w:r>
      <w:r w:rsidRPr="00A25877">
        <w:rPr>
          <w:rFonts w:ascii="仿宋_GB2312" w:eastAsia="仿宋_GB2312" w:hAnsi="仿宋_GB2312" w:cs="仿宋_GB2312" w:hint="eastAsia"/>
          <w:noProof/>
          <w:sz w:val="32"/>
          <w:szCs w:val="32"/>
        </w:rPr>
        <w:t>2</w:t>
      </w:r>
      <w:r w:rsidR="007F15B6" w:rsidRPr="00A25877">
        <w:rPr>
          <w:rFonts w:ascii="仿宋_GB2312" w:eastAsia="仿宋_GB2312" w:hAnsi="仿宋_GB2312" w:cs="仿宋_GB2312" w:hint="eastAsia"/>
          <w:noProof/>
          <w:sz w:val="32"/>
          <w:szCs w:val="32"/>
        </w:rPr>
        <w:t>年7月</w:t>
      </w:r>
      <w:r w:rsidRPr="00A25877">
        <w:rPr>
          <w:rFonts w:ascii="仿宋_GB2312" w:eastAsia="仿宋_GB2312" w:hAnsi="仿宋_GB2312" w:cs="仿宋_GB2312" w:hint="eastAsia"/>
          <w:noProof/>
          <w:sz w:val="32"/>
          <w:szCs w:val="32"/>
        </w:rPr>
        <w:t>22</w:t>
      </w:r>
      <w:r w:rsidR="007F15B6" w:rsidRPr="00A25877">
        <w:rPr>
          <w:rFonts w:ascii="仿宋_GB2312" w:eastAsia="仿宋_GB2312" w:hAnsi="仿宋_GB2312" w:cs="仿宋_GB2312" w:hint="eastAsia"/>
          <w:noProof/>
          <w:sz w:val="32"/>
          <w:szCs w:val="32"/>
        </w:rPr>
        <w:t>日减刑五个月</w:t>
      </w:r>
      <w:r w:rsidR="007F15B6" w:rsidRPr="00A25877">
        <w:rPr>
          <w:rFonts w:ascii="仿宋_GB2312" w:eastAsia="仿宋_GB2312" w:hAnsi="仿宋_GB2312" w:cs="仿宋_GB2312" w:hint="eastAsia"/>
          <w:sz w:val="32"/>
          <w:szCs w:val="32"/>
        </w:rPr>
        <w:t>，减刑后刑期自</w:t>
      </w:r>
      <w:r w:rsidR="007F15B6" w:rsidRPr="00A25877">
        <w:rPr>
          <w:rFonts w:ascii="仿宋_GB2312" w:eastAsia="仿宋_GB2312" w:hAnsi="仿宋_GB2312" w:cs="仿宋_GB2312" w:hint="eastAsia"/>
          <w:noProof/>
          <w:sz w:val="32"/>
          <w:szCs w:val="32"/>
        </w:rPr>
        <w:t>2017年12月</w:t>
      </w:r>
      <w:r w:rsidRPr="00A25877">
        <w:rPr>
          <w:rFonts w:ascii="仿宋_GB2312" w:eastAsia="仿宋_GB2312" w:hAnsi="仿宋_GB2312" w:cs="仿宋_GB2312" w:hint="eastAsia"/>
          <w:noProof/>
          <w:sz w:val="32"/>
          <w:szCs w:val="32"/>
        </w:rPr>
        <w:t>1</w:t>
      </w:r>
      <w:r w:rsidR="007F15B6" w:rsidRPr="00A25877">
        <w:rPr>
          <w:rFonts w:ascii="仿宋_GB2312" w:eastAsia="仿宋_GB2312" w:hAnsi="仿宋_GB2312" w:cs="仿宋_GB2312" w:hint="eastAsia"/>
          <w:noProof/>
          <w:sz w:val="32"/>
          <w:szCs w:val="32"/>
        </w:rPr>
        <w:t>5日</w:t>
      </w:r>
      <w:r w:rsidR="007F15B6" w:rsidRPr="00A25877">
        <w:rPr>
          <w:rFonts w:ascii="仿宋_GB2312" w:eastAsia="仿宋_GB2312" w:hAnsi="仿宋_GB2312" w:cs="仿宋_GB2312" w:hint="eastAsia"/>
          <w:sz w:val="32"/>
          <w:szCs w:val="32"/>
        </w:rPr>
        <w:t>起至</w:t>
      </w:r>
      <w:r w:rsidR="007F15B6" w:rsidRPr="00A25877">
        <w:rPr>
          <w:rFonts w:ascii="仿宋_GB2312" w:eastAsia="仿宋_GB2312" w:hAnsi="仿宋_GB2312" w:cs="仿宋_GB2312" w:hint="eastAsia"/>
          <w:noProof/>
          <w:sz w:val="32"/>
          <w:szCs w:val="32"/>
        </w:rPr>
        <w:t>20</w:t>
      </w:r>
      <w:r w:rsidRPr="00A25877">
        <w:rPr>
          <w:rFonts w:ascii="仿宋_GB2312" w:eastAsia="仿宋_GB2312" w:hAnsi="仿宋_GB2312" w:cs="仿宋_GB2312" w:hint="eastAsia"/>
          <w:noProof/>
          <w:sz w:val="32"/>
          <w:szCs w:val="32"/>
        </w:rPr>
        <w:t>30</w:t>
      </w:r>
      <w:r w:rsidR="007F15B6" w:rsidRPr="00A25877">
        <w:rPr>
          <w:rFonts w:ascii="仿宋_GB2312" w:eastAsia="仿宋_GB2312" w:hAnsi="仿宋_GB2312" w:cs="仿宋_GB2312" w:hint="eastAsia"/>
          <w:noProof/>
          <w:sz w:val="32"/>
          <w:szCs w:val="32"/>
        </w:rPr>
        <w:t>年</w:t>
      </w:r>
      <w:r w:rsidRPr="00A25877">
        <w:rPr>
          <w:rFonts w:ascii="仿宋_GB2312" w:eastAsia="仿宋_GB2312" w:hAnsi="仿宋_GB2312" w:cs="仿宋_GB2312" w:hint="eastAsia"/>
          <w:noProof/>
          <w:sz w:val="32"/>
          <w:szCs w:val="32"/>
        </w:rPr>
        <w:t>1</w:t>
      </w:r>
      <w:r w:rsidR="007F15B6" w:rsidRPr="00A25877">
        <w:rPr>
          <w:rFonts w:ascii="仿宋_GB2312" w:eastAsia="仿宋_GB2312" w:hAnsi="仿宋_GB2312" w:cs="仿宋_GB2312" w:hint="eastAsia"/>
          <w:noProof/>
          <w:sz w:val="32"/>
          <w:szCs w:val="32"/>
        </w:rPr>
        <w:t>月</w:t>
      </w:r>
      <w:r w:rsidRPr="00A25877">
        <w:rPr>
          <w:rFonts w:ascii="仿宋_GB2312" w:eastAsia="仿宋_GB2312" w:hAnsi="仿宋_GB2312" w:cs="仿宋_GB2312" w:hint="eastAsia"/>
          <w:noProof/>
          <w:sz w:val="32"/>
          <w:szCs w:val="32"/>
        </w:rPr>
        <w:t>1</w:t>
      </w:r>
      <w:r w:rsidR="007F15B6" w:rsidRPr="00A25877">
        <w:rPr>
          <w:rFonts w:ascii="仿宋_GB2312" w:eastAsia="仿宋_GB2312" w:hAnsi="仿宋_GB2312" w:cs="仿宋_GB2312" w:hint="eastAsia"/>
          <w:noProof/>
          <w:sz w:val="32"/>
          <w:szCs w:val="32"/>
        </w:rPr>
        <w:t>4日</w:t>
      </w:r>
      <w:r w:rsidR="007F15B6" w:rsidRPr="00A25877">
        <w:rPr>
          <w:rFonts w:ascii="仿宋_GB2312" w:eastAsia="仿宋_GB2312" w:hAnsi="仿宋_GB2312" w:cs="仿宋_GB2312" w:hint="eastAsia"/>
          <w:sz w:val="32"/>
          <w:szCs w:val="32"/>
        </w:rPr>
        <w:t>止。</w:t>
      </w:r>
    </w:p>
    <w:p w:rsidR="007F15B6" w:rsidRPr="00A25877" w:rsidRDefault="007F15B6" w:rsidP="007F15B6">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该犯近期确有悔改表现，具体事实如下：</w:t>
      </w:r>
    </w:p>
    <w:p w:rsidR="007F15B6" w:rsidRPr="00A25877" w:rsidRDefault="009F021F" w:rsidP="00656D01">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该犯在日常改造中能够认罪悔罪，服从管理，接受教育，</w:t>
      </w:r>
      <w:r w:rsidR="00656D01" w:rsidRPr="00A25877">
        <w:rPr>
          <w:rFonts w:ascii="仿宋_GB2312" w:eastAsia="仿宋_GB2312" w:hAnsi="仿宋_GB2312" w:cs="仿宋_GB2312" w:hint="eastAsia"/>
          <w:sz w:val="32"/>
          <w:szCs w:val="32"/>
        </w:rPr>
        <w:t>遵守监规狱纪，落实行为规范，参加三课学习，努力完成改造任务</w:t>
      </w:r>
      <w:r w:rsidR="007F15B6" w:rsidRPr="00A25877">
        <w:rPr>
          <w:rFonts w:ascii="仿宋_GB2312" w:eastAsia="仿宋_GB2312" w:hAnsi="仿宋_GB2312" w:cs="仿宋_GB2312" w:hint="eastAsia"/>
          <w:sz w:val="32"/>
          <w:szCs w:val="32"/>
        </w:rPr>
        <w:t>。间隔期内累计获得表扬奖励</w:t>
      </w:r>
      <w:r w:rsidR="007F15B6" w:rsidRPr="00A25877">
        <w:rPr>
          <w:rFonts w:ascii="仿宋_GB2312" w:eastAsia="仿宋_GB2312" w:hAnsi="仿宋_GB2312" w:cs="仿宋_GB2312" w:hint="eastAsia"/>
          <w:noProof/>
          <w:sz w:val="32"/>
          <w:szCs w:val="32"/>
        </w:rPr>
        <w:t>6</w:t>
      </w:r>
      <w:r w:rsidR="007F15B6" w:rsidRPr="00A25877">
        <w:rPr>
          <w:rFonts w:ascii="仿宋_GB2312" w:eastAsia="仿宋_GB2312" w:hAnsi="仿宋_GB2312" w:cs="仿宋_GB2312"/>
          <w:sz w:val="32"/>
          <w:szCs w:val="32"/>
        </w:rPr>
        <w:t>次</w:t>
      </w:r>
      <w:r w:rsidR="007F15B6" w:rsidRPr="00A25877">
        <w:rPr>
          <w:rFonts w:ascii="仿宋_GB2312" w:eastAsia="仿宋_GB2312" w:hAnsi="仿宋_GB2312" w:cs="仿宋_GB2312" w:hint="eastAsia"/>
          <w:sz w:val="32"/>
          <w:szCs w:val="32"/>
        </w:rPr>
        <w:t>。</w:t>
      </w:r>
    </w:p>
    <w:p w:rsidR="009F021F" w:rsidRPr="00A25877" w:rsidRDefault="007F15B6" w:rsidP="009F021F">
      <w:pPr>
        <w:spacing w:line="560" w:lineRule="exact"/>
        <w:ind w:firstLineChars="200" w:firstLine="640"/>
        <w:rPr>
          <w:rFonts w:ascii="仿宋_GB2312" w:eastAsia="仿宋_GB2312" w:hAnsi="仿宋"/>
          <w:sz w:val="32"/>
          <w:szCs w:val="32"/>
        </w:rPr>
      </w:pPr>
      <w:r w:rsidRPr="00A25877">
        <w:rPr>
          <w:rFonts w:ascii="仿宋_GB2312" w:eastAsia="仿宋_GB2312" w:hAnsi="仿宋_GB2312" w:cs="仿宋_GB2312" w:hint="eastAsia"/>
          <w:sz w:val="32"/>
          <w:szCs w:val="32"/>
        </w:rPr>
        <w:t>该犯能够认真参加三课学习，按时完成作业，</w:t>
      </w:r>
      <w:r w:rsidR="009F021F" w:rsidRPr="00A25877">
        <w:rPr>
          <w:rFonts w:ascii="仿宋_GB2312" w:eastAsia="仿宋_GB2312" w:hAnsi="仿宋" w:hint="eastAsia"/>
          <w:sz w:val="32"/>
          <w:szCs w:val="32"/>
        </w:rPr>
        <w:t>2023年下半年思想课考试成绩为</w:t>
      </w:r>
      <w:r w:rsidR="009F021F" w:rsidRPr="00A25877">
        <w:rPr>
          <w:rFonts w:ascii="仿宋_GB2312" w:eastAsia="仿宋_GB2312" w:hAnsi="仿宋"/>
          <w:sz w:val="32"/>
          <w:szCs w:val="32"/>
        </w:rPr>
        <w:t>92</w:t>
      </w:r>
      <w:r w:rsidR="009F021F" w:rsidRPr="00A25877">
        <w:rPr>
          <w:rFonts w:ascii="仿宋_GB2312" w:eastAsia="仿宋_GB2312" w:hAnsi="仿宋" w:hint="eastAsia"/>
          <w:sz w:val="32"/>
          <w:szCs w:val="32"/>
        </w:rPr>
        <w:t>分，技术课、文化课为非入学；</w:t>
      </w:r>
      <w:r w:rsidR="009F021F" w:rsidRPr="00A25877">
        <w:rPr>
          <w:rFonts w:ascii="仿宋_GB2312" w:eastAsia="仿宋_GB2312" w:hAnsi="仿宋" w:hint="eastAsia"/>
          <w:sz w:val="32"/>
          <w:szCs w:val="32"/>
        </w:rPr>
        <w:lastRenderedPageBreak/>
        <w:t>2024年上半年思想课考试成绩为</w:t>
      </w:r>
      <w:r w:rsidR="009F021F" w:rsidRPr="00A25877">
        <w:rPr>
          <w:rFonts w:ascii="仿宋_GB2312" w:eastAsia="仿宋_GB2312" w:hAnsi="仿宋"/>
          <w:sz w:val="32"/>
          <w:szCs w:val="32"/>
        </w:rPr>
        <w:t>90.4分</w:t>
      </w:r>
      <w:r w:rsidR="009F021F" w:rsidRPr="00A25877">
        <w:rPr>
          <w:rFonts w:ascii="仿宋_GB2312" w:eastAsia="仿宋_GB2312" w:hAnsi="仿宋" w:hint="eastAsia"/>
          <w:sz w:val="32"/>
          <w:szCs w:val="32"/>
        </w:rPr>
        <w:t>，技术课、文化课为非入学；2024年下半年思想课考试成绩为</w:t>
      </w:r>
      <w:r w:rsidR="009F021F" w:rsidRPr="00A25877">
        <w:rPr>
          <w:rFonts w:ascii="仿宋_GB2312" w:eastAsia="仿宋_GB2312" w:hAnsi="仿宋"/>
          <w:sz w:val="32"/>
          <w:szCs w:val="32"/>
        </w:rPr>
        <w:t>86</w:t>
      </w:r>
      <w:r w:rsidR="009F021F" w:rsidRPr="00A25877">
        <w:rPr>
          <w:rFonts w:ascii="仿宋_GB2312" w:eastAsia="仿宋_GB2312" w:hAnsi="仿宋" w:hint="eastAsia"/>
          <w:sz w:val="32"/>
          <w:szCs w:val="32"/>
        </w:rPr>
        <w:t>分，技术课、文化课为非入学。</w:t>
      </w:r>
    </w:p>
    <w:p w:rsidR="009F021F" w:rsidRPr="00A25877" w:rsidRDefault="009F021F" w:rsidP="009F021F">
      <w:pPr>
        <w:spacing w:line="560" w:lineRule="exact"/>
        <w:ind w:firstLineChars="200" w:firstLine="640"/>
        <w:rPr>
          <w:rFonts w:ascii="仿宋_GB2312" w:eastAsia="仿宋_GB2312" w:hAnsi="仿宋"/>
          <w:sz w:val="32"/>
          <w:szCs w:val="32"/>
        </w:rPr>
      </w:pPr>
      <w:r w:rsidRPr="00A25877">
        <w:rPr>
          <w:rFonts w:ascii="仿宋_GB2312" w:eastAsia="仿宋_GB2312" w:hAnsi="仿宋" w:hint="eastAsia"/>
          <w:sz w:val="32"/>
          <w:szCs w:val="32"/>
        </w:rPr>
        <w:t>劳动改造方面。该犯担任罪犯炊事员，在仓库组劳动岗位上，注重食品卫生</w:t>
      </w:r>
      <w:r w:rsidR="00F804E1" w:rsidRPr="00A25877">
        <w:rPr>
          <w:rFonts w:ascii="仿宋_GB2312" w:eastAsia="仿宋_GB2312" w:hAnsi="仿宋" w:hint="eastAsia"/>
          <w:sz w:val="32"/>
          <w:szCs w:val="32"/>
        </w:rPr>
        <w:t>，</w:t>
      </w:r>
      <w:r w:rsidRPr="00A25877">
        <w:rPr>
          <w:rFonts w:ascii="仿宋_GB2312" w:eastAsia="仿宋_GB2312" w:hAnsi="仿宋" w:hint="eastAsia"/>
          <w:sz w:val="32"/>
          <w:szCs w:val="32"/>
        </w:rPr>
        <w:t>落实</w:t>
      </w:r>
      <w:r w:rsidR="00F804E1" w:rsidRPr="00A25877">
        <w:rPr>
          <w:rFonts w:ascii="仿宋_GB2312" w:eastAsia="仿宋_GB2312" w:hAnsi="仿宋" w:hint="eastAsia"/>
          <w:sz w:val="32"/>
          <w:szCs w:val="32"/>
        </w:rPr>
        <w:t>食品仓库管理规章制度，</w:t>
      </w:r>
      <w:r w:rsidRPr="00A25877">
        <w:rPr>
          <w:rFonts w:ascii="仿宋_GB2312" w:eastAsia="仿宋_GB2312" w:hAnsi="仿宋" w:hint="eastAsia"/>
          <w:sz w:val="32"/>
          <w:szCs w:val="32"/>
        </w:rPr>
        <w:t>做好食材出、入库清点和记录，努力完成岗位职责任务，表现较好。</w:t>
      </w:r>
    </w:p>
    <w:p w:rsidR="007F15B6" w:rsidRPr="00A25877" w:rsidRDefault="009F021F" w:rsidP="009F021F">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w:t>
      </w:r>
      <w:r w:rsidR="00384418" w:rsidRPr="00A25877">
        <w:rPr>
          <w:rFonts w:ascii="仿宋_GB2312" w:eastAsia="仿宋_GB2312" w:hAnsi="仿宋_GB2312" w:cs="仿宋_GB2312" w:hint="eastAsia"/>
          <w:sz w:val="32"/>
          <w:szCs w:val="32"/>
        </w:rPr>
        <w:t>具有自首情节，</w:t>
      </w:r>
      <w:r w:rsidR="007F15B6" w:rsidRPr="00A25877">
        <w:rPr>
          <w:rFonts w:ascii="仿宋_GB2312" w:eastAsia="仿宋_GB2312" w:hAnsi="仿宋_GB2312" w:cs="仿宋_GB2312" w:hint="eastAsia"/>
          <w:sz w:val="32"/>
          <w:szCs w:val="32"/>
        </w:rPr>
        <w:t>财产性判项</w:t>
      </w:r>
      <w:r w:rsidR="00656D01" w:rsidRPr="00A25877">
        <w:rPr>
          <w:rFonts w:ascii="仿宋_GB2312" w:eastAsia="仿宋_GB2312" w:hAnsi="仿宋_GB2312" w:cs="仿宋_GB2312" w:hint="eastAsia"/>
          <w:sz w:val="32"/>
          <w:szCs w:val="32"/>
        </w:rPr>
        <w:t>未</w:t>
      </w:r>
      <w:r w:rsidR="007F15B6" w:rsidRPr="00A25877">
        <w:rPr>
          <w:rFonts w:ascii="仿宋_GB2312" w:eastAsia="仿宋_GB2312" w:hAnsi="仿宋_GB2312" w:cs="仿宋_GB2312" w:hint="eastAsia"/>
          <w:sz w:val="32"/>
          <w:szCs w:val="32"/>
        </w:rPr>
        <w:t>全部履行，本次减刑</w:t>
      </w:r>
      <w:r w:rsidR="00656D01" w:rsidRPr="00A25877">
        <w:rPr>
          <w:rFonts w:ascii="仿宋_GB2312" w:eastAsia="仿宋_GB2312" w:hAnsi="仿宋_GB2312" w:cs="仿宋_GB2312" w:hint="eastAsia"/>
          <w:sz w:val="32"/>
          <w:szCs w:val="32"/>
        </w:rPr>
        <w:t>呈报幅度</w:t>
      </w:r>
      <w:r w:rsidR="007F15B6" w:rsidRPr="00A25877">
        <w:rPr>
          <w:rFonts w:ascii="仿宋_GB2312" w:eastAsia="仿宋_GB2312" w:hAnsi="仿宋_GB2312" w:cs="仿宋_GB2312" w:hint="eastAsia"/>
          <w:sz w:val="32"/>
          <w:szCs w:val="32"/>
        </w:rPr>
        <w:t>从严。</w:t>
      </w:r>
    </w:p>
    <w:p w:rsidR="007F15B6" w:rsidRPr="00A25877" w:rsidRDefault="007F15B6" w:rsidP="007F15B6">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25877">
        <w:rPr>
          <w:rFonts w:ascii="仿宋_GB2312" w:eastAsia="仿宋_GB2312" w:hAnsi="仿宋_GB2312" w:cs="仿宋_GB2312" w:hint="eastAsia"/>
          <w:noProof/>
          <w:sz w:val="32"/>
          <w:szCs w:val="32"/>
        </w:rPr>
        <w:t>付会涛</w:t>
      </w:r>
      <w:r w:rsidRPr="00A25877">
        <w:rPr>
          <w:rFonts w:ascii="仿宋_GB2312" w:eastAsia="仿宋_GB2312" w:hAnsi="仿宋_GB2312" w:cs="仿宋_GB2312" w:hint="eastAsia"/>
          <w:sz w:val="32"/>
          <w:szCs w:val="32"/>
        </w:rPr>
        <w:t>予以减去有期徒刑</w:t>
      </w:r>
      <w:r w:rsidR="00656D01" w:rsidRPr="00A25877">
        <w:rPr>
          <w:rFonts w:ascii="仿宋_GB2312" w:eastAsia="仿宋_GB2312" w:hAnsi="仿宋_GB2312" w:cs="仿宋_GB2312" w:hint="eastAsia"/>
          <w:noProof/>
          <w:sz w:val="32"/>
          <w:szCs w:val="32"/>
        </w:rPr>
        <w:t>七个月</w:t>
      </w:r>
      <w:r w:rsidRPr="00A25877">
        <w:rPr>
          <w:rFonts w:ascii="仿宋_GB2312" w:eastAsia="仿宋_GB2312" w:hAnsi="仿宋_GB2312" w:cs="仿宋_GB2312" w:hint="eastAsia"/>
          <w:sz w:val="32"/>
          <w:szCs w:val="32"/>
        </w:rPr>
        <w:t>。特提请裁定。</w:t>
      </w:r>
    </w:p>
    <w:p w:rsidR="007F15B6" w:rsidRPr="00A25877" w:rsidRDefault="007F15B6" w:rsidP="007F15B6">
      <w:pPr>
        <w:spacing w:line="600" w:lineRule="exact"/>
        <w:rPr>
          <w:rFonts w:ascii="仿宋_GB2312" w:eastAsia="仿宋_GB2312" w:hAnsi="仿宋_GB2312" w:cs="仿宋_GB2312"/>
          <w:sz w:val="32"/>
          <w:szCs w:val="32"/>
        </w:rPr>
      </w:pPr>
    </w:p>
    <w:p w:rsidR="007F15B6" w:rsidRPr="00A25877" w:rsidRDefault="007F15B6" w:rsidP="007F15B6">
      <w:pPr>
        <w:spacing w:line="600" w:lineRule="exact"/>
        <w:rPr>
          <w:rFonts w:ascii="仿宋_GB2312" w:eastAsia="仿宋_GB2312" w:hAnsi="仿宋_GB2312" w:cs="仿宋_GB2312"/>
          <w:sz w:val="32"/>
          <w:szCs w:val="32"/>
        </w:rPr>
      </w:pPr>
    </w:p>
    <w:p w:rsidR="007F15B6" w:rsidRPr="00A25877" w:rsidRDefault="007F15B6" w:rsidP="007F15B6">
      <w:pPr>
        <w:spacing w:line="60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此致</w:t>
      </w:r>
    </w:p>
    <w:p w:rsidR="007F15B6" w:rsidRPr="00A25877" w:rsidRDefault="007F15B6" w:rsidP="007F15B6">
      <w:pPr>
        <w:spacing w:line="600" w:lineRule="exac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三门峡市中级人民法院</w:t>
      </w:r>
    </w:p>
    <w:p w:rsidR="007F15B6" w:rsidRPr="00A25877" w:rsidRDefault="007F15B6" w:rsidP="007F15B6">
      <w:pPr>
        <w:spacing w:line="600" w:lineRule="exact"/>
        <w:rPr>
          <w:rFonts w:ascii="仿宋_GB2312" w:eastAsia="仿宋_GB2312" w:hAnsi="仿宋_GB2312" w:cs="仿宋_GB2312"/>
          <w:sz w:val="32"/>
          <w:szCs w:val="32"/>
        </w:rPr>
      </w:pPr>
    </w:p>
    <w:p w:rsidR="007F15B6" w:rsidRPr="00A25877" w:rsidRDefault="00656D01" w:rsidP="007F15B6">
      <w:pPr>
        <w:spacing w:line="600" w:lineRule="exact"/>
        <w:ind w:right="84"/>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2025年</w:t>
      </w:r>
      <w:r w:rsidR="00A25877" w:rsidRPr="00A25877">
        <w:rPr>
          <w:rFonts w:ascii="仿宋_GB2312" w:eastAsia="仿宋_GB2312" w:hAnsi="仿宋_GB2312" w:cs="仿宋_GB2312" w:hint="eastAsia"/>
          <w:sz w:val="32"/>
          <w:szCs w:val="32"/>
        </w:rPr>
        <w:t>4</w:t>
      </w:r>
      <w:r w:rsidRPr="00A25877">
        <w:rPr>
          <w:rFonts w:ascii="仿宋_GB2312" w:eastAsia="仿宋_GB2312" w:hAnsi="仿宋_GB2312" w:cs="仿宋_GB2312" w:hint="eastAsia"/>
          <w:sz w:val="32"/>
          <w:szCs w:val="32"/>
        </w:rPr>
        <w:t>月</w:t>
      </w:r>
      <w:r w:rsidR="00A25877" w:rsidRPr="00A25877">
        <w:rPr>
          <w:rFonts w:ascii="仿宋_GB2312" w:eastAsia="仿宋_GB2312" w:hAnsi="仿宋_GB2312" w:cs="仿宋_GB2312" w:hint="eastAsia"/>
          <w:sz w:val="32"/>
          <w:szCs w:val="32"/>
        </w:rPr>
        <w:t>27</w:t>
      </w:r>
      <w:r w:rsidRPr="00A25877">
        <w:rPr>
          <w:rFonts w:ascii="仿宋_GB2312" w:eastAsia="仿宋_GB2312" w:hAnsi="仿宋_GB2312" w:cs="仿宋_GB2312" w:hint="eastAsia"/>
          <w:sz w:val="32"/>
          <w:szCs w:val="32"/>
        </w:rPr>
        <w:t>日</w:t>
      </w:r>
      <w:r w:rsidR="007F15B6" w:rsidRPr="00A25877">
        <w:rPr>
          <w:rFonts w:ascii="仿宋_GB2312" w:eastAsia="仿宋_GB2312" w:hAnsi="仿宋_GB2312" w:cs="仿宋_GB2312" w:hint="eastAsia"/>
          <w:sz w:val="32"/>
          <w:szCs w:val="32"/>
        </w:rPr>
        <w:t xml:space="preserve"> </w:t>
      </w:r>
    </w:p>
    <w:p w:rsidR="00F804E1" w:rsidRPr="00A25877" w:rsidRDefault="00F804E1" w:rsidP="007F15B6">
      <w:pPr>
        <w:spacing w:line="600" w:lineRule="exact"/>
        <w:ind w:right="1120"/>
        <w:rPr>
          <w:rFonts w:ascii="仿宋_GB2312" w:eastAsia="仿宋_GB2312" w:hAnsi="仿宋_GB2312" w:cs="仿宋_GB2312"/>
          <w:sz w:val="32"/>
          <w:szCs w:val="32"/>
        </w:rPr>
      </w:pPr>
    </w:p>
    <w:p w:rsidR="00530915" w:rsidRPr="00A25877" w:rsidRDefault="007F15B6" w:rsidP="002A2E9A">
      <w:pPr>
        <w:spacing w:line="600" w:lineRule="exact"/>
        <w:ind w:right="1120"/>
      </w:pPr>
      <w:r w:rsidRPr="00A25877">
        <w:rPr>
          <w:rFonts w:ascii="仿宋_GB2312" w:eastAsia="仿宋_GB2312" w:hAnsi="仿宋_GB2312" w:cs="仿宋_GB2312" w:hint="eastAsia"/>
          <w:sz w:val="32"/>
          <w:szCs w:val="32"/>
        </w:rPr>
        <w:t>抄送：三门峡市人民检察院</w:t>
      </w:r>
    </w:p>
    <w:sectPr w:rsidR="00530915" w:rsidRPr="00A25877"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169" w:rsidRDefault="00745169" w:rsidP="007A7C24">
      <w:r>
        <w:separator/>
      </w:r>
    </w:p>
  </w:endnote>
  <w:endnote w:type="continuationSeparator" w:id="1">
    <w:p w:rsidR="00745169" w:rsidRDefault="00745169"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169" w:rsidRDefault="00745169" w:rsidP="007A7C24">
      <w:r>
        <w:separator/>
      </w:r>
    </w:p>
  </w:footnote>
  <w:footnote w:type="continuationSeparator" w:id="1">
    <w:p w:rsidR="00745169" w:rsidRDefault="00745169"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745169">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744C8"/>
    <w:rsid w:val="00077503"/>
    <w:rsid w:val="0011394C"/>
    <w:rsid w:val="00115687"/>
    <w:rsid w:val="00151EFC"/>
    <w:rsid w:val="001554D9"/>
    <w:rsid w:val="001C74FF"/>
    <w:rsid w:val="00233269"/>
    <w:rsid w:val="00264B8F"/>
    <w:rsid w:val="0027001B"/>
    <w:rsid w:val="002A2E9A"/>
    <w:rsid w:val="002B2DBB"/>
    <w:rsid w:val="002C4475"/>
    <w:rsid w:val="00312DD3"/>
    <w:rsid w:val="00343809"/>
    <w:rsid w:val="00355053"/>
    <w:rsid w:val="00384418"/>
    <w:rsid w:val="003A3379"/>
    <w:rsid w:val="003D478B"/>
    <w:rsid w:val="00404DBD"/>
    <w:rsid w:val="004219C4"/>
    <w:rsid w:val="004A2BA7"/>
    <w:rsid w:val="00530915"/>
    <w:rsid w:val="00531FB4"/>
    <w:rsid w:val="005321E5"/>
    <w:rsid w:val="005A30CA"/>
    <w:rsid w:val="005B4B78"/>
    <w:rsid w:val="005D4E25"/>
    <w:rsid w:val="00606E60"/>
    <w:rsid w:val="00656D01"/>
    <w:rsid w:val="006A3996"/>
    <w:rsid w:val="006C56A6"/>
    <w:rsid w:val="006E5CEC"/>
    <w:rsid w:val="007432FE"/>
    <w:rsid w:val="00745169"/>
    <w:rsid w:val="0075157E"/>
    <w:rsid w:val="0078761B"/>
    <w:rsid w:val="007A7C24"/>
    <w:rsid w:val="007D5D94"/>
    <w:rsid w:val="007F0F78"/>
    <w:rsid w:val="007F15B6"/>
    <w:rsid w:val="007F7FA1"/>
    <w:rsid w:val="008032F2"/>
    <w:rsid w:val="00877916"/>
    <w:rsid w:val="008838BD"/>
    <w:rsid w:val="00933851"/>
    <w:rsid w:val="00966349"/>
    <w:rsid w:val="009C05E8"/>
    <w:rsid w:val="009F021F"/>
    <w:rsid w:val="00A12719"/>
    <w:rsid w:val="00A23086"/>
    <w:rsid w:val="00A25877"/>
    <w:rsid w:val="00A34DD4"/>
    <w:rsid w:val="00A353D0"/>
    <w:rsid w:val="00A443DB"/>
    <w:rsid w:val="00A4507F"/>
    <w:rsid w:val="00A50A09"/>
    <w:rsid w:val="00A80DD3"/>
    <w:rsid w:val="00AB4E92"/>
    <w:rsid w:val="00AD3692"/>
    <w:rsid w:val="00B03B61"/>
    <w:rsid w:val="00B42511"/>
    <w:rsid w:val="00B452A5"/>
    <w:rsid w:val="00B81E5C"/>
    <w:rsid w:val="00B86510"/>
    <w:rsid w:val="00C1290A"/>
    <w:rsid w:val="00CA453C"/>
    <w:rsid w:val="00CB6047"/>
    <w:rsid w:val="00D15BF5"/>
    <w:rsid w:val="00D43AC6"/>
    <w:rsid w:val="00D44841"/>
    <w:rsid w:val="00D46AF9"/>
    <w:rsid w:val="00D80199"/>
    <w:rsid w:val="00D85DC6"/>
    <w:rsid w:val="00D91EFB"/>
    <w:rsid w:val="00DD0C37"/>
    <w:rsid w:val="00DE07B4"/>
    <w:rsid w:val="00E55E93"/>
    <w:rsid w:val="00E65A22"/>
    <w:rsid w:val="00E70771"/>
    <w:rsid w:val="00E71086"/>
    <w:rsid w:val="00F16E87"/>
    <w:rsid w:val="00F25DF9"/>
    <w:rsid w:val="00F61A03"/>
    <w:rsid w:val="00F65AC3"/>
    <w:rsid w:val="00F72018"/>
    <w:rsid w:val="00F804E1"/>
    <w:rsid w:val="00F93266"/>
    <w:rsid w:val="00F935BA"/>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5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143</Words>
  <Characters>820</Characters>
  <Application>Microsoft Office Word</Application>
  <DocSecurity>0</DocSecurity>
  <Lines>6</Lines>
  <Paragraphs>1</Paragraphs>
  <ScaleCrop>false</ScaleCrop>
  <Company>微软中国</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2025-04-24T06:45:00Z</dcterms:created>
  <dcterms:modified xsi:type="dcterms:W3CDTF">2025-04-24T06:48:00Z</dcterms:modified>
</cp:coreProperties>
</file>