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F70FA0">
      <w:pPr>
        <w:spacing w:line="560" w:lineRule="exact"/>
        <w:jc w:val="center"/>
        <w:rPr>
          <w:rFonts w:ascii="宋体"/>
          <w:b/>
          <w:bCs/>
          <w:color w:val="auto"/>
          <w:spacing w:val="34"/>
          <w:sz w:val="44"/>
          <w:szCs w:val="44"/>
        </w:rPr>
      </w:pPr>
    </w:p>
    <w:p w14:paraId="6FA8BC99">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14:paraId="7EA690E4">
      <w:pPr>
        <w:spacing w:line="560" w:lineRule="exact"/>
        <w:jc w:val="right"/>
        <w:textAlignment w:val="baseline"/>
        <w:rPr>
          <w:b/>
          <w:color w:val="auto"/>
        </w:rPr>
      </w:pPr>
    </w:p>
    <w:p w14:paraId="3F200D44">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24</w:t>
      </w:r>
      <w:r>
        <w:rPr>
          <w:rFonts w:hint="eastAsia" w:ascii="仿宋_GB2312" w:hAnsi="仿宋_GB2312" w:eastAsia="仿宋_GB2312" w:cs="仿宋_GB2312"/>
          <w:color w:val="auto"/>
          <w:sz w:val="32"/>
          <w:szCs w:val="32"/>
        </w:rPr>
        <w:t>号</w:t>
      </w:r>
    </w:p>
    <w:p w14:paraId="69C6425A">
      <w:pPr>
        <w:spacing w:line="560" w:lineRule="exact"/>
        <w:rPr>
          <w:rFonts w:ascii="仿宋_GB2312" w:hAnsi="仿宋_GB2312" w:eastAsia="仿宋_GB2312" w:cs="仿宋_GB2312"/>
          <w:color w:val="auto"/>
          <w:sz w:val="32"/>
          <w:szCs w:val="32"/>
        </w:rPr>
      </w:pPr>
    </w:p>
    <w:p w14:paraId="697DB0BF">
      <w:pPr>
        <w:spacing w:line="540" w:lineRule="exact"/>
        <w:ind w:firstLine="640" w:firstLineChars="200"/>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rPr>
        <w:t>罪犯杨爱武，男，1988年09月06日出生，汉族，原户籍所在地河南省卢氏县潘河乡，因故意伤害罪经卢氏县人民法院于2019年02月27日以（2019）豫1224刑初28号刑事判决书判处有期徒刑七年八个月。原判刑期自2018年8月23日至2026年4月22日，于2019年03月14日送我狱服刑改造。</w:t>
      </w:r>
    </w:p>
    <w:p w14:paraId="16F05262">
      <w:pPr>
        <w:spacing w:line="540" w:lineRule="exact"/>
        <w:ind w:firstLine="640" w:firstLineChars="200"/>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rPr>
        <w:t>服刑期间执行刑期变动情况:2022.5.25减刑6个月</w:t>
      </w:r>
    </w:p>
    <w:p w14:paraId="68D99794">
      <w:pPr>
        <w:spacing w:line="540" w:lineRule="exact"/>
        <w:ind w:firstLine="640" w:firstLineChars="200"/>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rPr>
        <w:t>该犯在近期确有悔改表现，具体事实如下:</w:t>
      </w:r>
    </w:p>
    <w:p w14:paraId="52D1FFFE">
      <w:pPr>
        <w:spacing w:line="540" w:lineRule="exact"/>
        <w:ind w:firstLine="640" w:firstLineChars="200"/>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rPr>
        <w:t>该犯在日常改造中能够认罪悔罪，服从管理教育，遵守各项监规狱纪，落实行为规范，努力完成改造任务。本次减刑考核周期内于2022.7月、2023.1月、2023.7月、2024.1月、2024.7月共获得表扬奖励共5次，间隔期内评审为1次良好，2021年下半年评审档次为良好。</w:t>
      </w:r>
    </w:p>
    <w:p w14:paraId="7AA9FEB6">
      <w:pPr>
        <w:spacing w:line="540" w:lineRule="exact"/>
        <w:ind w:firstLine="640" w:firstLineChars="200"/>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rPr>
        <w:t>三课学习方面。该犯为非入学。</w:t>
      </w:r>
    </w:p>
    <w:p w14:paraId="5386DA14">
      <w:pPr>
        <w:spacing w:line="540" w:lineRule="exact"/>
        <w:ind w:firstLine="640" w:firstLineChars="200"/>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rPr>
        <w:t>劳动改造方面。该犯系精神病犯，未对其安排固定劳动岗位，但该犯能参加力所能及的辅助性勤杂劳动。</w:t>
      </w:r>
    </w:p>
    <w:p w14:paraId="55C61DA3">
      <w:pPr>
        <w:spacing w:line="540" w:lineRule="exact"/>
        <w:ind w:firstLine="640" w:firstLineChars="200"/>
        <w:rPr>
          <w:rFonts w:hint="eastAsia" w:ascii="仿宋_GB2312" w:hAnsi="仿宋" w:eastAsia="仿宋_GB2312"/>
          <w:color w:val="auto"/>
          <w:sz w:val="32"/>
          <w:szCs w:val="32"/>
        </w:rPr>
      </w:pPr>
      <w:r>
        <w:rPr>
          <w:rFonts w:hint="eastAsia" w:ascii="仿宋_GB2312" w:hAnsi="仿宋" w:eastAsia="仿宋_GB2312" w:cs="Times New Roman"/>
          <w:color w:val="auto"/>
          <w:sz w:val="32"/>
          <w:szCs w:val="32"/>
        </w:rPr>
        <w:t>生活卫生方面。该犯爱护公共环境和公共设施，保持个人卫生和环境整洁，无高消费行为。</w:t>
      </w:r>
    </w:p>
    <w:p w14:paraId="58819D2E">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杨爱武</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五</w:t>
      </w:r>
      <w:r>
        <w:rPr>
          <w:rFonts w:hint="eastAsia" w:ascii="仿宋_GB2312" w:hAnsi="仿宋_GB2312" w:eastAsia="仿宋_GB2312" w:cs="仿宋_GB2312"/>
          <w:color w:val="auto"/>
          <w:sz w:val="32"/>
          <w:szCs w:val="32"/>
        </w:rPr>
        <w:t>个月。特提请裁定。</w:t>
      </w:r>
    </w:p>
    <w:p w14:paraId="4171C938">
      <w:pPr>
        <w:spacing w:line="560" w:lineRule="exact"/>
        <w:rPr>
          <w:rFonts w:ascii="仿宋_GB2312" w:hAnsi="仿宋_GB2312" w:eastAsia="仿宋_GB2312" w:cs="仿宋_GB2312"/>
          <w:color w:val="auto"/>
          <w:sz w:val="32"/>
          <w:szCs w:val="32"/>
        </w:rPr>
      </w:pPr>
    </w:p>
    <w:p w14:paraId="140577B7">
      <w:pPr>
        <w:spacing w:line="560" w:lineRule="exact"/>
        <w:rPr>
          <w:rFonts w:ascii="仿宋_GB2312" w:hAnsi="仿宋_GB2312" w:eastAsia="仿宋_GB2312" w:cs="仿宋_GB2312"/>
          <w:color w:val="auto"/>
          <w:sz w:val="32"/>
          <w:szCs w:val="32"/>
        </w:rPr>
      </w:pPr>
    </w:p>
    <w:p w14:paraId="3B8D94B5">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14:paraId="36F4AA4C">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14:paraId="09842E04">
      <w:pPr>
        <w:spacing w:line="560" w:lineRule="exact"/>
        <w:rPr>
          <w:rFonts w:ascii="仿宋_GB2312" w:hAnsi="仿宋_GB2312" w:eastAsia="仿宋_GB2312" w:cs="仿宋_GB2312"/>
          <w:color w:val="auto"/>
          <w:sz w:val="32"/>
          <w:szCs w:val="32"/>
        </w:rPr>
      </w:pPr>
    </w:p>
    <w:p w14:paraId="4065ABB7">
      <w:pPr>
        <w:spacing w:line="560" w:lineRule="exact"/>
        <w:rPr>
          <w:rFonts w:ascii="仿宋_GB2312" w:hAnsi="仿宋_GB2312" w:eastAsia="仿宋_GB2312" w:cs="仿宋_GB2312"/>
          <w:color w:val="auto"/>
          <w:sz w:val="32"/>
          <w:szCs w:val="32"/>
        </w:rPr>
      </w:pPr>
    </w:p>
    <w:p w14:paraId="6A29FB04">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27</w:t>
      </w:r>
      <w:bookmarkStart w:id="0" w:name="_GoBack"/>
      <w:bookmarkEnd w:id="0"/>
      <w:r>
        <w:rPr>
          <w:rFonts w:hint="eastAsia" w:ascii="仿宋_GB2312" w:hAnsi="仿宋_GB2312" w:eastAsia="仿宋_GB2312" w:cs="仿宋_GB2312"/>
          <w:color w:val="auto"/>
          <w:sz w:val="32"/>
          <w:szCs w:val="32"/>
        </w:rPr>
        <w:t>日</w:t>
      </w:r>
    </w:p>
    <w:p w14:paraId="51C8A479">
      <w:pPr>
        <w:spacing w:line="560" w:lineRule="exact"/>
        <w:ind w:right="1120"/>
        <w:rPr>
          <w:rFonts w:hint="eastAsia" w:ascii="仿宋_GB2312" w:hAnsi="仿宋_GB2312" w:eastAsia="仿宋_GB2312" w:cs="仿宋_GB2312"/>
          <w:color w:val="auto"/>
          <w:sz w:val="32"/>
          <w:szCs w:val="32"/>
        </w:rPr>
      </w:pPr>
    </w:p>
    <w:p w14:paraId="54FDAB22">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6C8B2A">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71B09CC"/>
    <w:rsid w:val="08CA47FF"/>
    <w:rsid w:val="0C3A003E"/>
    <w:rsid w:val="0DAE6110"/>
    <w:rsid w:val="0DD70367"/>
    <w:rsid w:val="0F63426C"/>
    <w:rsid w:val="112455E0"/>
    <w:rsid w:val="11436F78"/>
    <w:rsid w:val="130F18D0"/>
    <w:rsid w:val="1317055D"/>
    <w:rsid w:val="13C1237F"/>
    <w:rsid w:val="14491085"/>
    <w:rsid w:val="146C4897"/>
    <w:rsid w:val="168D198F"/>
    <w:rsid w:val="16A15C5E"/>
    <w:rsid w:val="16B21643"/>
    <w:rsid w:val="174D4868"/>
    <w:rsid w:val="180C703F"/>
    <w:rsid w:val="18FA6EE3"/>
    <w:rsid w:val="1A58733A"/>
    <w:rsid w:val="1A640ADB"/>
    <w:rsid w:val="1B0D6DB5"/>
    <w:rsid w:val="1B2F0C5A"/>
    <w:rsid w:val="1B372C81"/>
    <w:rsid w:val="1C196874"/>
    <w:rsid w:val="1C48388F"/>
    <w:rsid w:val="1C954DBC"/>
    <w:rsid w:val="1D4D05AD"/>
    <w:rsid w:val="1E630CA6"/>
    <w:rsid w:val="1FB82243"/>
    <w:rsid w:val="20C94920"/>
    <w:rsid w:val="216F09EF"/>
    <w:rsid w:val="237B08FF"/>
    <w:rsid w:val="24187094"/>
    <w:rsid w:val="25121064"/>
    <w:rsid w:val="25A00C4C"/>
    <w:rsid w:val="278A7846"/>
    <w:rsid w:val="283A351C"/>
    <w:rsid w:val="2A313226"/>
    <w:rsid w:val="2A45529F"/>
    <w:rsid w:val="2AEB6105"/>
    <w:rsid w:val="2CAF761A"/>
    <w:rsid w:val="2F9A1C84"/>
    <w:rsid w:val="301B19D5"/>
    <w:rsid w:val="3203272C"/>
    <w:rsid w:val="3392021D"/>
    <w:rsid w:val="3472119C"/>
    <w:rsid w:val="34D75CFF"/>
    <w:rsid w:val="35A2568A"/>
    <w:rsid w:val="36B8127B"/>
    <w:rsid w:val="381D55DA"/>
    <w:rsid w:val="38E038BC"/>
    <w:rsid w:val="38FB6899"/>
    <w:rsid w:val="3AAC2276"/>
    <w:rsid w:val="3B1E03F3"/>
    <w:rsid w:val="3BD47C9A"/>
    <w:rsid w:val="3BEB3966"/>
    <w:rsid w:val="3CDF4BE6"/>
    <w:rsid w:val="3D2B73F1"/>
    <w:rsid w:val="3D4867A6"/>
    <w:rsid w:val="3D9A010A"/>
    <w:rsid w:val="3E482FE4"/>
    <w:rsid w:val="3E85685F"/>
    <w:rsid w:val="3F3A0723"/>
    <w:rsid w:val="42033E2E"/>
    <w:rsid w:val="43582BE2"/>
    <w:rsid w:val="43C272B7"/>
    <w:rsid w:val="44942ACF"/>
    <w:rsid w:val="44DE50C8"/>
    <w:rsid w:val="45BF16A4"/>
    <w:rsid w:val="45EB08EF"/>
    <w:rsid w:val="46A361C5"/>
    <w:rsid w:val="48615DDD"/>
    <w:rsid w:val="497B28C3"/>
    <w:rsid w:val="4CD92CA3"/>
    <w:rsid w:val="4DE95A0E"/>
    <w:rsid w:val="4DF5609D"/>
    <w:rsid w:val="4E376C0B"/>
    <w:rsid w:val="4F400DE0"/>
    <w:rsid w:val="50A9449C"/>
    <w:rsid w:val="53A9074F"/>
    <w:rsid w:val="54D322E0"/>
    <w:rsid w:val="55792DC1"/>
    <w:rsid w:val="55EB4838"/>
    <w:rsid w:val="55F2634B"/>
    <w:rsid w:val="58C41347"/>
    <w:rsid w:val="593D45E9"/>
    <w:rsid w:val="5A473911"/>
    <w:rsid w:val="5A784E81"/>
    <w:rsid w:val="5BDA3CF0"/>
    <w:rsid w:val="5BFC6925"/>
    <w:rsid w:val="5CCE1855"/>
    <w:rsid w:val="5E952396"/>
    <w:rsid w:val="603141E2"/>
    <w:rsid w:val="605A7452"/>
    <w:rsid w:val="617134DF"/>
    <w:rsid w:val="620F5A4D"/>
    <w:rsid w:val="66AE334E"/>
    <w:rsid w:val="674B480B"/>
    <w:rsid w:val="67BF0D59"/>
    <w:rsid w:val="67F6258E"/>
    <w:rsid w:val="680D1CD3"/>
    <w:rsid w:val="69054915"/>
    <w:rsid w:val="6B164FB0"/>
    <w:rsid w:val="6E9029EE"/>
    <w:rsid w:val="6F520D07"/>
    <w:rsid w:val="6F586DEA"/>
    <w:rsid w:val="6FDA4B67"/>
    <w:rsid w:val="70A23DB3"/>
    <w:rsid w:val="70BE5C5C"/>
    <w:rsid w:val="70DF5459"/>
    <w:rsid w:val="71D37D61"/>
    <w:rsid w:val="728D61CF"/>
    <w:rsid w:val="72C65556"/>
    <w:rsid w:val="74680639"/>
    <w:rsid w:val="753B6287"/>
    <w:rsid w:val="76A82FDD"/>
    <w:rsid w:val="7789092F"/>
    <w:rsid w:val="77A444E7"/>
    <w:rsid w:val="781F4CDB"/>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693</Words>
  <Characters>754</Characters>
  <Lines>97</Lines>
  <Paragraphs>27</Paragraphs>
  <TotalTime>1</TotalTime>
  <ScaleCrop>false</ScaleCrop>
  <LinksUpToDate>false</LinksUpToDate>
  <CharactersWithSpaces>754</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WPS</cp:lastModifiedBy>
  <cp:lastPrinted>2025-01-20T10:18:00Z</cp:lastPrinted>
  <dcterms:modified xsi:type="dcterms:W3CDTF">2025-04-24T23:49:01Z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426B644C9FC44C6A9853D166E8139A11</vt:lpwstr>
  </property>
</Properties>
</file>