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75E" w:rsidRPr="00C54DD5" w:rsidRDefault="00F0675E" w:rsidP="00F0675E">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F0675E" w:rsidRPr="00C54DD5" w:rsidRDefault="00F0675E" w:rsidP="00F0675E">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F0675E" w:rsidRPr="00C54DD5" w:rsidRDefault="00F0675E" w:rsidP="00F0675E">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232</w:t>
      </w:r>
      <w:r w:rsidRPr="00C54DD5">
        <w:rPr>
          <w:rFonts w:ascii="仿宋_GB2312" w:eastAsia="仿宋_GB2312" w:hAnsi="仿宋" w:cs="Times New Roman" w:hint="eastAsia"/>
          <w:kern w:val="2"/>
          <w:sz w:val="32"/>
          <w:szCs w:val="32"/>
        </w:rPr>
        <w:t>号</w:t>
      </w:r>
    </w:p>
    <w:p w:rsidR="00F0675E" w:rsidRPr="00C54DD5" w:rsidRDefault="00F0675E" w:rsidP="00F0675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F0675E" w:rsidRPr="00C54DD5" w:rsidRDefault="00F0675E" w:rsidP="00F0675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李乐毅</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1993年12月21日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河南省洛阳市宜阳县</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诈骗，盗窃</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2021年12月30日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河南省洛阳市涧西区</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（2021）豫0305刑初560号刑事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有期徒刑十七年</w:t>
      </w:r>
      <w:r w:rsidRPr="00C54DD5">
        <w:rPr>
          <w:rFonts w:ascii="仿宋_GB2312" w:eastAsia="仿宋_GB2312" w:hAnsi="仿宋" w:cs="Times New Roman" w:hint="eastAsia"/>
          <w:noProof/>
          <w:kern w:val="2"/>
          <w:sz w:val="32"/>
          <w:szCs w:val="32"/>
        </w:rPr>
        <w:t>，附加罚金38万元（已缴3000元）、追缴违法所得2079955.1元（已追缴30394.86元）</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一审判决后该犯提出上诉，河南省洛阳市中级人民法院于2022年2月17日作出（2022）豫03刑终132号刑事裁定书，驳回上诉、维持原判。原判刑期自2021年5月15日起至2038年5月14日止。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2022年6月8日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w:t>
      </w:r>
    </w:p>
    <w:p w:rsidR="00F0675E" w:rsidRPr="00C54DD5" w:rsidRDefault="00F0675E" w:rsidP="00F0675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F0675E" w:rsidRPr="00C54DD5" w:rsidRDefault="00F0675E" w:rsidP="00F0675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于2023年3月、2023年9月、2024年2月、2024年7月、2025年1月、2025年6月先后获得表扬奖励6次。</w:t>
      </w:r>
    </w:p>
    <w:p w:rsidR="00F0675E" w:rsidRPr="00C54DD5" w:rsidRDefault="00F0675E" w:rsidP="00F0675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3</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考试成绩为86.4分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考试成绩为79.2分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年上半年思想课</w:t>
      </w:r>
      <w:r w:rsidRPr="00C54DD5">
        <w:rPr>
          <w:rFonts w:ascii="仿宋_GB2312" w:eastAsia="仿宋_GB2312" w:hAnsi="仿宋" w:cs="Times New Roman" w:hint="eastAsia"/>
          <w:noProof/>
          <w:kern w:val="2"/>
          <w:sz w:val="32"/>
          <w:szCs w:val="32"/>
        </w:rPr>
        <w:t>考试成绩为88.8分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考试成绩为71.2分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考试成绩为92分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考试成绩为93分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w:t>
      </w:r>
    </w:p>
    <w:p w:rsidR="00F0675E" w:rsidRPr="00C54DD5" w:rsidRDefault="00F0675E" w:rsidP="00F0675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lastRenderedPageBreak/>
        <w:t>劳动改造方面，</w:t>
      </w:r>
      <w:r w:rsidRPr="00C54DD5">
        <w:rPr>
          <w:rFonts w:ascii="仿宋_GB2312" w:eastAsia="仿宋_GB2312" w:hAnsi="仿宋" w:cs="Times New Roman" w:hint="eastAsia"/>
          <w:noProof/>
          <w:kern w:val="2"/>
          <w:sz w:val="32"/>
          <w:szCs w:val="32"/>
        </w:rPr>
        <w:t>该犯作为平缝机操作工，改造态度端正，认真学习缝纫技术，掌握多种工序的操作工艺和操作技巧，严格按照工艺要求和质量标准生产，能按时完成分配的劳动任务，表现较好。</w:t>
      </w:r>
    </w:p>
    <w:p w:rsidR="00F0675E" w:rsidRPr="00C54DD5" w:rsidRDefault="00F0675E" w:rsidP="00F0675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t>该犯财产刑未全部履行，本次减刑呈报幅度已从严。</w:t>
      </w:r>
    </w:p>
    <w:p w:rsidR="00F0675E" w:rsidRPr="00C54DD5" w:rsidRDefault="00F0675E" w:rsidP="00F0675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李乐毅</w:t>
      </w:r>
      <w:r w:rsidRPr="00C54DD5">
        <w:rPr>
          <w:rFonts w:ascii="仿宋_GB2312" w:eastAsia="仿宋_GB2312" w:hAnsi="仿宋" w:cs="Times New Roman" w:hint="eastAsia"/>
          <w:kern w:val="2"/>
          <w:sz w:val="32"/>
          <w:szCs w:val="32"/>
        </w:rPr>
        <w:t>予以</w:t>
      </w:r>
      <w:r w:rsidRPr="00C54DD5">
        <w:rPr>
          <w:rFonts w:ascii="仿宋_GB2312" w:eastAsia="仿宋_GB2312" w:hAnsi="仿宋" w:cs="Times New Roman" w:hint="eastAsia"/>
          <w:noProof/>
          <w:kern w:val="2"/>
          <w:sz w:val="32"/>
          <w:szCs w:val="32"/>
        </w:rPr>
        <w:t>减去有期徒刑</w:t>
      </w:r>
      <w:r>
        <w:rPr>
          <w:rFonts w:ascii="仿宋_GB2312" w:eastAsia="仿宋_GB2312" w:hAnsi="仿宋" w:cs="Times New Roman" w:hint="eastAsia"/>
          <w:noProof/>
          <w:kern w:val="2"/>
          <w:sz w:val="32"/>
          <w:szCs w:val="32"/>
        </w:rPr>
        <w:t>六</w:t>
      </w:r>
      <w:r w:rsidRPr="00C54DD5">
        <w:rPr>
          <w:rFonts w:ascii="仿宋_GB2312" w:eastAsia="仿宋_GB2312" w:hAnsi="仿宋" w:cs="Times New Roman" w:hint="eastAsia"/>
          <w:noProof/>
          <w:kern w:val="2"/>
          <w:sz w:val="32"/>
          <w:szCs w:val="32"/>
        </w:rPr>
        <w:t>个月</w:t>
      </w:r>
      <w:r w:rsidRPr="00C54DD5">
        <w:rPr>
          <w:rFonts w:ascii="仿宋_GB2312" w:eastAsia="仿宋_GB2312" w:hAnsi="仿宋" w:cs="Times New Roman" w:hint="eastAsia"/>
          <w:kern w:val="2"/>
          <w:sz w:val="32"/>
          <w:szCs w:val="32"/>
        </w:rPr>
        <w:t>。特提请裁定。</w:t>
      </w:r>
    </w:p>
    <w:p w:rsidR="00F0675E" w:rsidRPr="00C54DD5" w:rsidRDefault="00F0675E" w:rsidP="00F0675E">
      <w:pPr>
        <w:widowControl w:val="0"/>
        <w:adjustRightInd/>
        <w:snapToGrid/>
        <w:spacing w:after="0" w:line="520" w:lineRule="exact"/>
        <w:jc w:val="both"/>
        <w:rPr>
          <w:rFonts w:ascii="仿宋_GB2312" w:eastAsia="仿宋_GB2312" w:hAnsi="仿宋" w:cs="Times New Roman"/>
          <w:kern w:val="2"/>
          <w:sz w:val="32"/>
          <w:szCs w:val="32"/>
        </w:rPr>
      </w:pPr>
    </w:p>
    <w:p w:rsidR="00F0675E" w:rsidRPr="00C54DD5" w:rsidRDefault="00F0675E" w:rsidP="00F0675E">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F0675E" w:rsidRPr="00C54DD5" w:rsidRDefault="00F0675E" w:rsidP="00F0675E">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F0675E" w:rsidRPr="00C54DD5" w:rsidRDefault="00F0675E" w:rsidP="00F0675E">
      <w:pPr>
        <w:widowControl w:val="0"/>
        <w:adjustRightInd/>
        <w:snapToGrid/>
        <w:spacing w:after="0" w:line="600" w:lineRule="exact"/>
        <w:jc w:val="both"/>
        <w:rPr>
          <w:rFonts w:ascii="仿宋_GB2312" w:eastAsia="仿宋_GB2312" w:hAnsi="仿宋" w:cs="Times New Roman"/>
          <w:kern w:val="2"/>
          <w:sz w:val="32"/>
          <w:szCs w:val="32"/>
        </w:rPr>
      </w:pPr>
    </w:p>
    <w:p w:rsidR="00F0675E" w:rsidRPr="00C54DD5" w:rsidRDefault="00F0675E" w:rsidP="00F0675E">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F0675E" w:rsidRPr="00C54DD5" w:rsidRDefault="00F0675E" w:rsidP="00F0675E">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F0675E" w:rsidRPr="00C54DD5" w:rsidRDefault="00F0675E" w:rsidP="00F0675E">
      <w:pPr>
        <w:widowControl w:val="0"/>
        <w:adjustRightInd/>
        <w:snapToGrid/>
        <w:spacing w:after="0" w:line="600" w:lineRule="exact"/>
        <w:ind w:right="1120"/>
        <w:jc w:val="both"/>
        <w:rPr>
          <w:rFonts w:ascii="仿宋_GB2312" w:eastAsia="仿宋_GB2312" w:hAnsi="仿宋" w:cs="Times New Roman"/>
          <w:kern w:val="2"/>
          <w:sz w:val="32"/>
          <w:szCs w:val="32"/>
        </w:rPr>
      </w:pPr>
    </w:p>
    <w:p w:rsidR="00F0675E" w:rsidRPr="00C54DD5" w:rsidRDefault="00F0675E" w:rsidP="00F0675E">
      <w:pPr>
        <w:widowControl w:val="0"/>
        <w:adjustRightInd/>
        <w:snapToGrid/>
        <w:spacing w:after="0" w:line="600" w:lineRule="exact"/>
        <w:ind w:right="1120"/>
        <w:jc w:val="both"/>
        <w:rPr>
          <w:rFonts w:ascii="仿宋_GB2312" w:eastAsia="仿宋_GB2312" w:hAnsi="仿宋" w:cs="Times New Roman"/>
          <w:kern w:val="2"/>
          <w:sz w:val="32"/>
          <w:szCs w:val="32"/>
        </w:rPr>
      </w:pPr>
    </w:p>
    <w:p w:rsidR="00F0675E" w:rsidRPr="00C54DD5" w:rsidRDefault="00F0675E" w:rsidP="00F0675E">
      <w:pPr>
        <w:widowControl w:val="0"/>
        <w:adjustRightInd/>
        <w:snapToGrid/>
        <w:spacing w:after="0" w:line="600" w:lineRule="exact"/>
        <w:ind w:right="1120"/>
        <w:jc w:val="both"/>
        <w:rPr>
          <w:rFonts w:ascii="仿宋_GB2312" w:eastAsia="仿宋_GB2312" w:hAnsi="仿宋" w:cs="Times New Roman"/>
          <w:kern w:val="2"/>
          <w:sz w:val="32"/>
          <w:szCs w:val="32"/>
        </w:rPr>
      </w:pPr>
    </w:p>
    <w:p w:rsidR="00F0675E" w:rsidRPr="00C54DD5" w:rsidRDefault="00F0675E" w:rsidP="00F0675E">
      <w:pPr>
        <w:widowControl w:val="0"/>
        <w:adjustRightInd/>
        <w:snapToGrid/>
        <w:spacing w:after="0" w:line="600" w:lineRule="exact"/>
        <w:ind w:right="1120"/>
        <w:jc w:val="both"/>
        <w:rPr>
          <w:rFonts w:ascii="仿宋_GB2312" w:eastAsia="仿宋_GB2312" w:hAnsi="仿宋" w:cs="Times New Roman"/>
          <w:kern w:val="2"/>
          <w:sz w:val="32"/>
          <w:szCs w:val="32"/>
        </w:rPr>
      </w:pPr>
    </w:p>
    <w:p w:rsidR="00F0675E" w:rsidRPr="00C54DD5" w:rsidRDefault="00F0675E" w:rsidP="00F0675E">
      <w:pPr>
        <w:widowControl w:val="0"/>
        <w:adjustRightInd/>
        <w:snapToGrid/>
        <w:spacing w:after="0" w:line="600" w:lineRule="exact"/>
        <w:ind w:right="1120"/>
        <w:jc w:val="both"/>
        <w:rPr>
          <w:rFonts w:ascii="仿宋_GB2312" w:eastAsia="仿宋_GB2312" w:hAnsi="仿宋" w:cs="Times New Roman"/>
          <w:kern w:val="2"/>
          <w:sz w:val="32"/>
          <w:szCs w:val="32"/>
        </w:rPr>
      </w:pPr>
    </w:p>
    <w:p w:rsidR="00F0675E" w:rsidRPr="00C54DD5" w:rsidRDefault="00F0675E" w:rsidP="00F0675E">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F0675E"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5E0" w:rsidRDefault="008345E0" w:rsidP="008D7829">
      <w:pPr>
        <w:spacing w:after="0"/>
      </w:pPr>
      <w:r>
        <w:separator/>
      </w:r>
    </w:p>
  </w:endnote>
  <w:endnote w:type="continuationSeparator" w:id="0">
    <w:p w:rsidR="008345E0" w:rsidRDefault="008345E0"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5E0" w:rsidRDefault="008345E0" w:rsidP="008D7829">
      <w:pPr>
        <w:spacing w:after="0"/>
      </w:pPr>
      <w:r>
        <w:separator/>
      </w:r>
    </w:p>
  </w:footnote>
  <w:footnote w:type="continuationSeparator" w:id="0">
    <w:p w:rsidR="008345E0" w:rsidRDefault="008345E0"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8392C"/>
    <w:rsid w:val="001B5E18"/>
    <w:rsid w:val="001C31BE"/>
    <w:rsid w:val="0026577A"/>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77398F"/>
    <w:rsid w:val="008345E0"/>
    <w:rsid w:val="00860A70"/>
    <w:rsid w:val="008B440E"/>
    <w:rsid w:val="008D7829"/>
    <w:rsid w:val="00915DAC"/>
    <w:rsid w:val="009605A8"/>
    <w:rsid w:val="00967752"/>
    <w:rsid w:val="00A2080D"/>
    <w:rsid w:val="00A610B9"/>
    <w:rsid w:val="00B74395"/>
    <w:rsid w:val="00BB4C38"/>
    <w:rsid w:val="00BD6887"/>
    <w:rsid w:val="00C424F6"/>
    <w:rsid w:val="00D35853"/>
    <w:rsid w:val="00D55E51"/>
    <w:rsid w:val="00DA20A6"/>
    <w:rsid w:val="00E23D80"/>
    <w:rsid w:val="00EE4B8C"/>
    <w:rsid w:val="00F06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141</Words>
  <Characters>805</Characters>
  <Application>Microsoft Office Word</Application>
  <DocSecurity>0</DocSecurity>
  <Lines>6</Lines>
  <Paragraphs>1</Paragraphs>
  <ScaleCrop>false</ScaleCrop>
  <Company>微软中国</Company>
  <LinksUpToDate>false</LinksUpToDate>
  <CharactersWithSpaces>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2025-10-29T02:35:00Z</dcterms:modified>
</cp:coreProperties>
</file>