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317</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罪犯杨洛生，男，1974年12月15日出生，身份证号码：410304197412151519，原户籍所在地：河南省洛阳市涧西区，因贩卖毒品罪经宜阳县人民法院于2022年11月16日以（2022）豫0327刑初236号刑事判决书判处有期徒刑4年6个月，附加刑：</w:t>
      </w:r>
      <w:r>
        <w:rPr>
          <w:rFonts w:hint="eastAsia" w:ascii="仿宋_GB2312" w:hAnsi="仿宋_GB2312" w:eastAsia="仿宋_GB2312" w:cs="仿宋_GB2312"/>
          <w:sz w:val="32"/>
          <w:lang w:eastAsia="zh-CN"/>
        </w:rPr>
        <w:t>罚金</w:t>
      </w:r>
      <w:r>
        <w:rPr>
          <w:rFonts w:hint="eastAsia" w:ascii="仿宋_GB2312" w:hAnsi="仿宋_GB2312" w:eastAsia="仿宋_GB2312" w:cs="仿宋_GB2312"/>
          <w:sz w:val="32"/>
          <w:lang w:val="en-US" w:eastAsia="zh-CN"/>
        </w:rPr>
        <w:t>1万元，已履行</w:t>
      </w:r>
      <w:r>
        <w:rPr>
          <w:rFonts w:hint="eastAsia" w:ascii="仿宋_GB2312" w:hAnsi="仿宋_GB2312" w:eastAsia="仿宋_GB2312" w:cs="仿宋_GB2312"/>
          <w:sz w:val="32"/>
        </w:rPr>
        <w:t>。原判刑期自2021年12月8日起至2026年6月7日止。于2023年4月12日送我狱服刑改造。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该犯在日常改造中，能够认罪服法，服从管理，遵规守纪，严格落实</w:t>
      </w:r>
      <w:r>
        <w:rPr>
          <w:rFonts w:hint="eastAsia" w:ascii="仿宋_GB2312" w:hAnsi="仿宋_GB2312" w:eastAsia="仿宋_GB2312" w:cs="仿宋_GB2312"/>
          <w:sz w:val="32"/>
          <w:lang w:eastAsia="zh-CN"/>
        </w:rPr>
        <w:t>服刑人员</w:t>
      </w:r>
      <w:r>
        <w:rPr>
          <w:rFonts w:hint="eastAsia" w:ascii="仿宋_GB2312" w:hAnsi="仿宋_GB2312" w:eastAsia="仿宋_GB2312" w:cs="仿宋_GB2312"/>
          <w:sz w:val="32"/>
        </w:rPr>
        <w:t>行为规范，积极参加三课学习和生产劳动。考核期内于</w:t>
      </w:r>
      <w:r>
        <w:rPr>
          <w:rFonts w:hint="eastAsia" w:ascii="仿宋_GB2312" w:hAnsi="仿宋_GB2312" w:eastAsia="仿宋_GB2312" w:cs="仿宋_GB2312"/>
          <w:sz w:val="32"/>
          <w:lang w:val="en-US" w:eastAsia="zh-CN"/>
        </w:rPr>
        <w:t>2024年2月、7月,2025年1月、7月</w:t>
      </w:r>
      <w:r>
        <w:rPr>
          <w:rFonts w:hint="eastAsia" w:ascii="仿宋_GB2312" w:hAnsi="仿宋_GB2312" w:eastAsia="仿宋_GB2312" w:cs="仿宋_GB2312"/>
          <w:sz w:val="32"/>
        </w:rPr>
        <w:t>获得表扬奖励</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 xml:space="preserve">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rPr>
        <w:t>该犯能够积极参加三课学习，按时完成作业，202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color w:val="auto"/>
          <w:sz w:val="32"/>
          <w:lang w:val="en-US" w:eastAsia="zh-CN"/>
        </w:rPr>
        <w:t>84.8</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81.6分；</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color w:val="auto"/>
          <w:sz w:val="32"/>
          <w:lang w:val="en-US" w:eastAsia="zh-CN"/>
        </w:rPr>
        <w:t>88.8</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95.6分</w:t>
      </w:r>
      <w:r>
        <w:rPr>
          <w:rFonts w:hint="eastAsia" w:ascii="仿宋_GB2312" w:hAnsi="仿宋_GB2312" w:eastAsia="仿宋_GB2312" w:cs="仿宋_GB2312"/>
          <w:sz w:val="32"/>
          <w:lang w:val="en-US" w:eastAsia="zh-CN"/>
        </w:rPr>
        <w:t>；2024</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sz w:val="32"/>
          <w:lang w:val="en-US" w:eastAsia="zh-CN"/>
        </w:rPr>
        <w:t>90</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sz w:val="32"/>
          <w:lang w:val="en-US" w:eastAsia="zh-CN"/>
        </w:rPr>
        <w:t>2025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71</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罪犯监督岗</w:t>
      </w:r>
      <w:r>
        <w:rPr>
          <w:rFonts w:hint="eastAsia" w:ascii="仿宋_GB2312" w:hAnsi="仿宋_GB2312" w:eastAsia="仿宋_GB2312" w:cs="仿宋_GB2312"/>
          <w:sz w:val="32"/>
        </w:rPr>
        <w:t>，能严格遵守</w:t>
      </w:r>
      <w:r>
        <w:rPr>
          <w:rFonts w:hint="eastAsia" w:ascii="仿宋_GB2312" w:hAnsi="仿宋_GB2312" w:eastAsia="仿宋_GB2312" w:cs="仿宋_GB2312"/>
          <w:sz w:val="32"/>
          <w:lang w:eastAsia="zh-CN"/>
        </w:rPr>
        <w:t>相关规定</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模范起好遵守监规狱纪的作用，积极制止他犯的违规违纪和不文明行为，按要求完成岗位改造任务和警官分配的其他任务</w:t>
      </w:r>
      <w:r>
        <w:rPr>
          <w:rFonts w:hint="eastAsia" w:ascii="仿宋_GB2312" w:hAnsi="仿宋_GB2312" w:eastAsia="仿宋_GB2312" w:cs="仿宋_GB2312"/>
          <w:sz w:val="32"/>
        </w:rPr>
        <w:t>，改造表现较好。</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该犯财产性判项</w:t>
      </w:r>
      <w:r>
        <w:rPr>
          <w:rFonts w:hint="eastAsia" w:ascii="仿宋_GB2312" w:hAnsi="仿宋_GB2312" w:eastAsia="仿宋_GB2312" w:cs="仿宋_GB2312"/>
          <w:sz w:val="32"/>
          <w:lang w:eastAsia="zh-CN"/>
        </w:rPr>
        <w:t>已全部</w:t>
      </w:r>
      <w:r>
        <w:rPr>
          <w:rFonts w:hint="eastAsia" w:ascii="仿宋_GB2312" w:hAnsi="仿宋_GB2312" w:eastAsia="仿宋_GB2312" w:cs="仿宋_GB2312"/>
          <w:sz w:val="32"/>
        </w:rPr>
        <w:t>履行，本次减刑已幅度呈报。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杨洛生</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hAnsi="仿宋_GB2312" w:cs="仿宋_GB2312"/>
          <w:color w:val="auto"/>
        </w:rPr>
      </w:pPr>
    </w:p>
    <w:p>
      <w:pPr>
        <w:rPr>
          <w:rFonts w:hint="eastAsia"/>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271B2"/>
    <w:rsid w:val="00D54493"/>
    <w:rsid w:val="00DA6BDD"/>
    <w:rsid w:val="00DE5C22"/>
    <w:rsid w:val="00DF26E6"/>
    <w:rsid w:val="00E52716"/>
    <w:rsid w:val="00E7779F"/>
    <w:rsid w:val="00EF7457"/>
    <w:rsid w:val="00FD50A0"/>
    <w:rsid w:val="01C84AE7"/>
    <w:rsid w:val="039F0AAF"/>
    <w:rsid w:val="03A26FBD"/>
    <w:rsid w:val="04320682"/>
    <w:rsid w:val="06DC2725"/>
    <w:rsid w:val="086A1BA5"/>
    <w:rsid w:val="09091D4D"/>
    <w:rsid w:val="09B6498C"/>
    <w:rsid w:val="0A4B0CD8"/>
    <w:rsid w:val="0ADD081A"/>
    <w:rsid w:val="0C7C4062"/>
    <w:rsid w:val="0D5A022E"/>
    <w:rsid w:val="0E872E6B"/>
    <w:rsid w:val="0F283AAF"/>
    <w:rsid w:val="0F9B00F7"/>
    <w:rsid w:val="0FCC0C78"/>
    <w:rsid w:val="10627382"/>
    <w:rsid w:val="10AC3C68"/>
    <w:rsid w:val="11077CA3"/>
    <w:rsid w:val="129D7210"/>
    <w:rsid w:val="13D451FC"/>
    <w:rsid w:val="15007F26"/>
    <w:rsid w:val="15620294"/>
    <w:rsid w:val="1704234A"/>
    <w:rsid w:val="170E522D"/>
    <w:rsid w:val="175E0006"/>
    <w:rsid w:val="17DF189D"/>
    <w:rsid w:val="183C74C7"/>
    <w:rsid w:val="18E4369C"/>
    <w:rsid w:val="19452F0F"/>
    <w:rsid w:val="1A0342D7"/>
    <w:rsid w:val="1C176A6A"/>
    <w:rsid w:val="1E3D5C20"/>
    <w:rsid w:val="209A187F"/>
    <w:rsid w:val="214354C6"/>
    <w:rsid w:val="219051CD"/>
    <w:rsid w:val="2209588F"/>
    <w:rsid w:val="229D0946"/>
    <w:rsid w:val="230643F1"/>
    <w:rsid w:val="23BB2620"/>
    <w:rsid w:val="245108A5"/>
    <w:rsid w:val="24BA3C46"/>
    <w:rsid w:val="251057BA"/>
    <w:rsid w:val="268D30ED"/>
    <w:rsid w:val="27391076"/>
    <w:rsid w:val="27B66332"/>
    <w:rsid w:val="282D4E46"/>
    <w:rsid w:val="2A3E12B4"/>
    <w:rsid w:val="2B6C4E97"/>
    <w:rsid w:val="2BA6170E"/>
    <w:rsid w:val="2C435D72"/>
    <w:rsid w:val="2CA239DB"/>
    <w:rsid w:val="2CB62C0D"/>
    <w:rsid w:val="2D036B1D"/>
    <w:rsid w:val="2D547854"/>
    <w:rsid w:val="2EF70808"/>
    <w:rsid w:val="2EF7509E"/>
    <w:rsid w:val="31081589"/>
    <w:rsid w:val="31425612"/>
    <w:rsid w:val="31CE5ECA"/>
    <w:rsid w:val="32966C95"/>
    <w:rsid w:val="32FC580F"/>
    <w:rsid w:val="334B590C"/>
    <w:rsid w:val="33A146B4"/>
    <w:rsid w:val="346B250E"/>
    <w:rsid w:val="346E77C2"/>
    <w:rsid w:val="363274BE"/>
    <w:rsid w:val="36883480"/>
    <w:rsid w:val="373369EA"/>
    <w:rsid w:val="3739691F"/>
    <w:rsid w:val="37863AD9"/>
    <w:rsid w:val="37922F9B"/>
    <w:rsid w:val="38364708"/>
    <w:rsid w:val="3AF42518"/>
    <w:rsid w:val="3B732A18"/>
    <w:rsid w:val="3D0D6FDC"/>
    <w:rsid w:val="3EFB1DD4"/>
    <w:rsid w:val="3F0B2B9F"/>
    <w:rsid w:val="3FB625E4"/>
    <w:rsid w:val="41170674"/>
    <w:rsid w:val="43052048"/>
    <w:rsid w:val="43B8444B"/>
    <w:rsid w:val="459D5FF7"/>
    <w:rsid w:val="45A0157D"/>
    <w:rsid w:val="487F0B87"/>
    <w:rsid w:val="498D2E30"/>
    <w:rsid w:val="4B1A3F60"/>
    <w:rsid w:val="4DBB41D6"/>
    <w:rsid w:val="4DED405F"/>
    <w:rsid w:val="4E002973"/>
    <w:rsid w:val="4E177BCF"/>
    <w:rsid w:val="4FD600B2"/>
    <w:rsid w:val="4FE5431F"/>
    <w:rsid w:val="50B42F9C"/>
    <w:rsid w:val="527D5F08"/>
    <w:rsid w:val="540C679B"/>
    <w:rsid w:val="54A50B47"/>
    <w:rsid w:val="560E2DC6"/>
    <w:rsid w:val="57F22119"/>
    <w:rsid w:val="58610AEA"/>
    <w:rsid w:val="586202B9"/>
    <w:rsid w:val="58FC44E0"/>
    <w:rsid w:val="5953222E"/>
    <w:rsid w:val="59EA2EB2"/>
    <w:rsid w:val="5A5E02AD"/>
    <w:rsid w:val="5B9340BC"/>
    <w:rsid w:val="5C6F4617"/>
    <w:rsid w:val="5D392E01"/>
    <w:rsid w:val="5DB20BA2"/>
    <w:rsid w:val="5F2E6577"/>
    <w:rsid w:val="606D2A7F"/>
    <w:rsid w:val="6262144E"/>
    <w:rsid w:val="62BA0AE5"/>
    <w:rsid w:val="639C156E"/>
    <w:rsid w:val="64823B61"/>
    <w:rsid w:val="64C2342B"/>
    <w:rsid w:val="68063D47"/>
    <w:rsid w:val="689442F4"/>
    <w:rsid w:val="696C43B8"/>
    <w:rsid w:val="699C20EE"/>
    <w:rsid w:val="704114C9"/>
    <w:rsid w:val="70E15A1C"/>
    <w:rsid w:val="715656EA"/>
    <w:rsid w:val="71A508AD"/>
    <w:rsid w:val="735E736D"/>
    <w:rsid w:val="74580819"/>
    <w:rsid w:val="75E15FAD"/>
    <w:rsid w:val="778B0312"/>
    <w:rsid w:val="78481056"/>
    <w:rsid w:val="78D422C8"/>
    <w:rsid w:val="79432D8A"/>
    <w:rsid w:val="79A25BD4"/>
    <w:rsid w:val="79AA277E"/>
    <w:rsid w:val="7B0D285A"/>
    <w:rsid w:val="7D7068D1"/>
    <w:rsid w:val="7F636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699</Words>
  <Characters>787</Characters>
  <Lines>7</Lines>
  <Paragraphs>2</Paragraphs>
  <TotalTime>0</TotalTime>
  <ScaleCrop>false</ScaleCrop>
  <LinksUpToDate>false</LinksUpToDate>
  <CharactersWithSpaces>844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2026-02-13T02:51:11Z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