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307</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color w:val="auto"/>
          <w:sz w:val="32"/>
        </w:rPr>
        <w:t>罪犯</w:t>
      </w:r>
      <w:r>
        <w:rPr>
          <w:rFonts w:hint="eastAsia" w:ascii="仿宋_GB2312" w:hAnsi="仿宋_GB2312" w:eastAsia="仿宋_GB2312" w:cs="仿宋_GB2312"/>
          <w:sz w:val="32"/>
          <w:lang w:eastAsia="zh-CN"/>
        </w:rPr>
        <w:t>韩龙光</w:t>
      </w:r>
      <w:r>
        <w:rPr>
          <w:rFonts w:hint="eastAsia" w:ascii="仿宋_GB2312" w:hAnsi="仿宋_GB2312" w:eastAsia="仿宋_GB2312" w:cs="仿宋_GB2312"/>
          <w:sz w:val="32"/>
        </w:rPr>
        <w:t>，男，1988年2月20日出生，身份证号码：410381198802207837，原户籍所在地：河南省洛阳市洛龙区寇店镇水泉村17组，因生产、销售伪劣产品罪经洛阳市偃师区人民法院于2022年6月23日以（2021）豫0307刑初376号刑事判决书判处有期徒刑9年，附加刑：</w:t>
      </w:r>
      <w:r>
        <w:rPr>
          <w:rFonts w:hint="eastAsia" w:ascii="仿宋_GB2312" w:hAnsi="仿宋_GB2312" w:eastAsia="仿宋_GB2312" w:cs="仿宋_GB2312"/>
          <w:sz w:val="32"/>
          <w:lang w:eastAsia="zh-CN"/>
        </w:rPr>
        <w:t>罚金</w:t>
      </w:r>
      <w:r>
        <w:rPr>
          <w:rFonts w:hint="eastAsia" w:ascii="仿宋_GB2312" w:hAnsi="仿宋_GB2312" w:eastAsia="仿宋_GB2312" w:cs="仿宋_GB2312"/>
          <w:sz w:val="32"/>
          <w:lang w:val="en-US" w:eastAsia="zh-CN"/>
        </w:rPr>
        <w:t>30万元，已履行1200元</w:t>
      </w:r>
      <w:r>
        <w:rPr>
          <w:rFonts w:hint="eastAsia" w:ascii="仿宋_GB2312" w:hAnsi="仿宋_GB2312" w:eastAsia="仿宋_GB2312" w:cs="仿宋_GB2312"/>
          <w:sz w:val="32"/>
        </w:rPr>
        <w:t>。原判刑期自2020年9月13日起至2029年9月12日止。于2023年4月12日送我狱服刑改造。</w:t>
      </w:r>
      <w:r>
        <w:rPr>
          <w:rFonts w:hint="eastAsia" w:ascii="仿宋_GB2312" w:hAnsi="仿宋_GB2312" w:eastAsia="仿宋_GB2312" w:cs="仿宋_GB2312"/>
          <w:sz w:val="32"/>
        </w:rPr>
        <w:tab/>
      </w:r>
      <w:r>
        <w:rPr>
          <w:rFonts w:hint="eastAsia" w:ascii="仿宋_GB2312" w:hAnsi="仿宋_GB2312" w:eastAsia="仿宋_GB2312" w:cs="仿宋_GB2312"/>
          <w:sz w:val="32"/>
        </w:rPr>
        <w:tab/>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w:t>
      </w:r>
      <w:r>
        <w:rPr>
          <w:rFonts w:hint="eastAsia" w:ascii="仿宋_GB2312" w:hAnsi="仿宋_GB2312" w:eastAsia="仿宋_GB2312" w:cs="仿宋_GB2312"/>
          <w:sz w:val="32"/>
          <w:lang w:eastAsia="zh-CN"/>
        </w:rPr>
        <w:t>基本上能够</w:t>
      </w:r>
      <w:r>
        <w:rPr>
          <w:rFonts w:hint="eastAsia" w:ascii="仿宋_GB2312" w:hAnsi="仿宋_GB2312" w:eastAsia="仿宋_GB2312" w:cs="仿宋_GB2312"/>
          <w:sz w:val="32"/>
        </w:rPr>
        <w:t>遵规守纪，</w:t>
      </w:r>
      <w:r>
        <w:rPr>
          <w:rFonts w:hint="eastAsia" w:ascii="仿宋_GB2312" w:hAnsi="仿宋_GB2312" w:eastAsia="仿宋_GB2312" w:cs="仿宋_GB2312"/>
          <w:sz w:val="32"/>
          <w:lang w:eastAsia="zh-CN"/>
        </w:rPr>
        <w:t>能够</w:t>
      </w:r>
      <w:r>
        <w:rPr>
          <w:rFonts w:hint="eastAsia" w:ascii="仿宋_GB2312" w:hAnsi="仿宋_GB2312" w:eastAsia="仿宋_GB2312" w:cs="仿宋_GB2312"/>
          <w:sz w:val="32"/>
        </w:rPr>
        <w:t>落实</w:t>
      </w:r>
      <w:r>
        <w:rPr>
          <w:rFonts w:hint="eastAsia" w:ascii="仿宋_GB2312" w:hAnsi="仿宋_GB2312" w:eastAsia="仿宋_GB2312" w:cs="仿宋_GB2312"/>
          <w:sz w:val="32"/>
          <w:lang w:eastAsia="zh-CN"/>
        </w:rPr>
        <w:t>服刑人员</w:t>
      </w:r>
      <w:r>
        <w:rPr>
          <w:rFonts w:hint="eastAsia" w:ascii="仿宋_GB2312" w:hAnsi="仿宋_GB2312" w:eastAsia="仿宋_GB2312" w:cs="仿宋_GB2312"/>
          <w:sz w:val="32"/>
        </w:rPr>
        <w:t>行为规范，积极参加三课学习和生产劳动。考核期内于</w:t>
      </w:r>
      <w:r>
        <w:rPr>
          <w:rFonts w:hint="eastAsia" w:ascii="仿宋_GB2312" w:hAnsi="仿宋_GB2312" w:eastAsia="仿宋_GB2312" w:cs="仿宋_GB2312"/>
          <w:sz w:val="32"/>
          <w:lang w:val="en-US" w:eastAsia="zh-CN"/>
        </w:rPr>
        <w:t>2024年2月、7月,2025年1月、6月</w:t>
      </w:r>
      <w:r>
        <w:rPr>
          <w:rFonts w:hint="eastAsia" w:ascii="仿宋_GB2312" w:hAnsi="仿宋_GB2312" w:eastAsia="仿宋_GB2312" w:cs="仿宋_GB2312"/>
          <w:sz w:val="32"/>
        </w:rPr>
        <w:t>获得表扬奖励</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 xml:space="preserve">次。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rPr>
        <w:t>该犯能够积极参加三课学习，按时完成作业，202</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年下半年思想课考试成绩为</w:t>
      </w:r>
      <w:r>
        <w:rPr>
          <w:rFonts w:hint="eastAsia" w:ascii="仿宋_GB2312" w:hAnsi="仿宋_GB2312" w:eastAsia="仿宋_GB2312" w:cs="仿宋_GB2312"/>
          <w:color w:val="auto"/>
          <w:sz w:val="32"/>
          <w:lang w:val="en-US" w:eastAsia="zh-CN"/>
        </w:rPr>
        <w:t>88.8</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91.2分；</w:t>
      </w: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87.2</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94.4分</w:t>
      </w:r>
      <w:r>
        <w:rPr>
          <w:rFonts w:hint="eastAsia" w:ascii="仿宋_GB2312" w:hAnsi="仿宋_GB2312" w:eastAsia="仿宋_GB2312" w:cs="仿宋_GB2312"/>
          <w:sz w:val="32"/>
          <w:lang w:val="en-US" w:eastAsia="zh-CN"/>
        </w:rPr>
        <w:t>；2024</w:t>
      </w:r>
      <w:r>
        <w:rPr>
          <w:rFonts w:hint="eastAsia" w:ascii="仿宋_GB2312" w:hAnsi="仿宋_GB2312" w:eastAsia="仿宋_GB2312" w:cs="仿宋_GB2312"/>
          <w:sz w:val="32"/>
        </w:rPr>
        <w:t>年下半年思想课考试成绩为</w:t>
      </w:r>
      <w:r>
        <w:rPr>
          <w:rFonts w:hint="eastAsia" w:ascii="仿宋_GB2312" w:hAnsi="仿宋_GB2312" w:eastAsia="仿宋_GB2312" w:cs="仿宋_GB2312"/>
          <w:sz w:val="32"/>
          <w:lang w:val="en-US" w:eastAsia="zh-CN"/>
        </w:rPr>
        <w:t>93</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91分；</w:t>
      </w:r>
      <w:r>
        <w:rPr>
          <w:rFonts w:hint="eastAsia" w:ascii="仿宋_GB2312" w:hAnsi="仿宋_GB2312" w:eastAsia="仿宋_GB2312" w:cs="仿宋_GB2312"/>
          <w:sz w:val="32"/>
          <w:lang w:val="en-US" w:eastAsia="zh-CN"/>
        </w:rPr>
        <w:t>2025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93</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98分</w:t>
      </w:r>
      <w:r>
        <w:rPr>
          <w:rFonts w:hint="eastAsia" w:ascii="仿宋_GB2312" w:hAnsi="仿宋_GB2312" w:eastAsia="仿宋_GB2312" w:cs="仿宋_GB2312"/>
          <w:sz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w:t>
      </w:r>
      <w:r>
        <w:rPr>
          <w:rFonts w:hint="eastAsia" w:ascii="仿宋_GB2312" w:hAnsi="仿宋_GB2312" w:eastAsia="仿宋_GB2312" w:cs="仿宋_GB2312"/>
          <w:sz w:val="32"/>
          <w:lang w:eastAsia="zh-CN"/>
        </w:rPr>
        <w:t>财产性判项未全部履行，</w:t>
      </w:r>
      <w:r>
        <w:rPr>
          <w:rFonts w:hint="eastAsia" w:ascii="仿宋_GB2312" w:hAnsi="仿宋_GB2312" w:eastAsia="仿宋_GB2312" w:cs="仿宋_GB2312"/>
          <w:sz w:val="32"/>
        </w:rPr>
        <w:t>本次减刑呈报幅度已从严。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韩龙光</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hAnsi="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33143F"/>
    <w:rsid w:val="09091D4D"/>
    <w:rsid w:val="0ADD081A"/>
    <w:rsid w:val="0C7C4062"/>
    <w:rsid w:val="0CD229DF"/>
    <w:rsid w:val="0D5A022E"/>
    <w:rsid w:val="0E872E6B"/>
    <w:rsid w:val="0F283AAF"/>
    <w:rsid w:val="0F9B00F7"/>
    <w:rsid w:val="0FCC0C78"/>
    <w:rsid w:val="1058151A"/>
    <w:rsid w:val="11077CA3"/>
    <w:rsid w:val="129D7210"/>
    <w:rsid w:val="13D451FC"/>
    <w:rsid w:val="15007F26"/>
    <w:rsid w:val="175E0006"/>
    <w:rsid w:val="17DF189D"/>
    <w:rsid w:val="183C74C7"/>
    <w:rsid w:val="18E4369C"/>
    <w:rsid w:val="19452F0F"/>
    <w:rsid w:val="1A0342D7"/>
    <w:rsid w:val="1C176A6A"/>
    <w:rsid w:val="214354C6"/>
    <w:rsid w:val="219051CD"/>
    <w:rsid w:val="2209588F"/>
    <w:rsid w:val="229D0946"/>
    <w:rsid w:val="230643F1"/>
    <w:rsid w:val="23BB2620"/>
    <w:rsid w:val="245108A5"/>
    <w:rsid w:val="251057BA"/>
    <w:rsid w:val="268D30ED"/>
    <w:rsid w:val="27391076"/>
    <w:rsid w:val="27B66332"/>
    <w:rsid w:val="282D4E46"/>
    <w:rsid w:val="2A3E12B4"/>
    <w:rsid w:val="2B6C4E97"/>
    <w:rsid w:val="2BA6170E"/>
    <w:rsid w:val="2CA239DB"/>
    <w:rsid w:val="2CB62C0D"/>
    <w:rsid w:val="2D036B1D"/>
    <w:rsid w:val="2D547854"/>
    <w:rsid w:val="2EF70808"/>
    <w:rsid w:val="2EF7509E"/>
    <w:rsid w:val="31081589"/>
    <w:rsid w:val="31CE5ECA"/>
    <w:rsid w:val="32FC580F"/>
    <w:rsid w:val="334B590C"/>
    <w:rsid w:val="33A146B4"/>
    <w:rsid w:val="346B250E"/>
    <w:rsid w:val="346E77C2"/>
    <w:rsid w:val="36883480"/>
    <w:rsid w:val="373369EA"/>
    <w:rsid w:val="37863AD9"/>
    <w:rsid w:val="38364708"/>
    <w:rsid w:val="3AF42518"/>
    <w:rsid w:val="3B732A18"/>
    <w:rsid w:val="3D0D6FDC"/>
    <w:rsid w:val="3EFB1DD4"/>
    <w:rsid w:val="3F0B2B9F"/>
    <w:rsid w:val="3FB625E4"/>
    <w:rsid w:val="41170674"/>
    <w:rsid w:val="459D5FF7"/>
    <w:rsid w:val="487F0B87"/>
    <w:rsid w:val="4B1A3F60"/>
    <w:rsid w:val="4DBB41D6"/>
    <w:rsid w:val="4DED405F"/>
    <w:rsid w:val="4E002973"/>
    <w:rsid w:val="4E177BCF"/>
    <w:rsid w:val="4FD600B2"/>
    <w:rsid w:val="4FE5431F"/>
    <w:rsid w:val="50B42F9C"/>
    <w:rsid w:val="527D5F08"/>
    <w:rsid w:val="540C679B"/>
    <w:rsid w:val="57F22119"/>
    <w:rsid w:val="586202B9"/>
    <w:rsid w:val="58FC44E0"/>
    <w:rsid w:val="59EA2EB2"/>
    <w:rsid w:val="5A5E02AD"/>
    <w:rsid w:val="5B9340BC"/>
    <w:rsid w:val="5DB20BA2"/>
    <w:rsid w:val="5F2E6577"/>
    <w:rsid w:val="606D2A7F"/>
    <w:rsid w:val="62BA0AE5"/>
    <w:rsid w:val="639C156E"/>
    <w:rsid w:val="64823B61"/>
    <w:rsid w:val="64C2342B"/>
    <w:rsid w:val="68063D47"/>
    <w:rsid w:val="689442F4"/>
    <w:rsid w:val="699C20EE"/>
    <w:rsid w:val="71A508AD"/>
    <w:rsid w:val="74C8528C"/>
    <w:rsid w:val="75E15FAD"/>
    <w:rsid w:val="7645533D"/>
    <w:rsid w:val="778B0312"/>
    <w:rsid w:val="78481056"/>
    <w:rsid w:val="78D422C8"/>
    <w:rsid w:val="79432D8A"/>
    <w:rsid w:val="79A25BD4"/>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745</Words>
  <Characters>839</Characters>
  <Lines>7</Lines>
  <Paragraphs>2</Paragraphs>
  <TotalTime>0</TotalTime>
  <ScaleCrop>false</ScaleCrop>
  <LinksUpToDate>false</LinksUpToDate>
  <CharactersWithSpaces>929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2026-02-13T02:49:58Z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