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42</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罪犯张翌豪，男，1998年7月3日出生，汉族，原户籍所在地河南省洛阳市洛龙区，因犯寻衅滋事，诈骗罪于2021年4月7日经河南省伊川县人民法院以（2020）豫0329刑初628号刑事判决书</w:t>
      </w:r>
      <w:r>
        <w:rPr>
          <w:rFonts w:hint="eastAsia" w:ascii="仿宋_GB2312" w:hAnsi="仿宋" w:eastAsia="仿宋_GB2312" w:cs="Arial"/>
          <w:kern w:val="2"/>
          <w:sz w:val="32"/>
          <w:szCs w:val="32"/>
        </w:rPr>
        <w:t>判处有期徒刑七年</w:t>
      </w:r>
      <w:r>
        <w:rPr>
          <w:rFonts w:hint="eastAsia" w:ascii="仿宋_GB2312" w:hAnsi="仿宋" w:eastAsia="仿宋_GB2312" w:cs="Times New Roman"/>
          <w:kern w:val="2"/>
          <w:sz w:val="32"/>
          <w:szCs w:val="32"/>
        </w:rPr>
        <w:t>，附加罚金8万元（全缴）、退赔85838元（全赔）。原判刑期自2019年12月18日起至2026年12月17日止。于2021年6月1日送我狱服刑改造。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，按时参加三课学习和生产劳动。考核期内于2022年3月、2022年8月、2023年2月、2023年7月、2023年12月、2024年6月、2024年11月、2025年5月先后获得表扬奖励8次；改造评审情况为1次良好，2021年下半年评审情况为良好。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年上半年思想课考试成绩为86.4分，技术课非入学，文化课非入学；202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年下半年思想课考试成绩为90分，技术课考试成绩为96分，文化课非入学；202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年上半年思想课考试成绩为82分，技术课考试成绩为96分，文化课非入学。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劳动改造方面，该犯的岗位是一名技术辅导员，能听从指挥，按时参加劳动改造，踏实认真，遵守劳动纪律和岗位责任要求，按时完成监区下达的各项改造任务，表现较好。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该犯系从犯，财产刑全部履行，本次减刑呈报幅度已从宽。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建议对罪犯张翌豪予以减去有期徒刑八个月。特提请裁定。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306BF7"/>
    <w:rsid w:val="00310371"/>
    <w:rsid w:val="00324528"/>
    <w:rsid w:val="0035143F"/>
    <w:rsid w:val="00366564"/>
    <w:rsid w:val="00367B07"/>
    <w:rsid w:val="003813D8"/>
    <w:rsid w:val="00393A4D"/>
    <w:rsid w:val="003F3320"/>
    <w:rsid w:val="003F4FD6"/>
    <w:rsid w:val="00412B32"/>
    <w:rsid w:val="004A78AE"/>
    <w:rsid w:val="004B5537"/>
    <w:rsid w:val="0065109E"/>
    <w:rsid w:val="0069302B"/>
    <w:rsid w:val="006E6757"/>
    <w:rsid w:val="007007CA"/>
    <w:rsid w:val="00756B03"/>
    <w:rsid w:val="007676DC"/>
    <w:rsid w:val="0077398F"/>
    <w:rsid w:val="00860A70"/>
    <w:rsid w:val="008B440E"/>
    <w:rsid w:val="008D7829"/>
    <w:rsid w:val="00915DAC"/>
    <w:rsid w:val="009605A8"/>
    <w:rsid w:val="00967752"/>
    <w:rsid w:val="00A2080D"/>
    <w:rsid w:val="00A610B9"/>
    <w:rsid w:val="00B74395"/>
    <w:rsid w:val="00BB4C38"/>
    <w:rsid w:val="00BD6887"/>
    <w:rsid w:val="00C424F6"/>
    <w:rsid w:val="00CD09CB"/>
    <w:rsid w:val="00D35853"/>
    <w:rsid w:val="00D55E51"/>
    <w:rsid w:val="00DA20A6"/>
    <w:rsid w:val="00E143A5"/>
    <w:rsid w:val="00E23D80"/>
    <w:rsid w:val="00E43F6D"/>
    <w:rsid w:val="00EE4B8C"/>
    <w:rsid w:val="178A0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131</Words>
  <Characters>749</Characters>
  <Lines>6</Lines>
  <Paragraphs>1</Paragraphs>
  <TotalTime>6</TotalTime>
  <ScaleCrop>false</ScaleCrop>
  <LinksUpToDate>false</LinksUpToDate>
  <CharactersWithSpaces>879</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2026-02-25T05:10:54Z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