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A7086" w:rsidRPr="009C6F60" w:rsidRDefault="000A7086">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0A7086" w:rsidRDefault="000A7086">
      <w:pPr>
        <w:spacing w:line="580" w:lineRule="exact"/>
        <w:jc w:val="center"/>
        <w:rPr>
          <w:rFonts w:ascii="仿宋_GB2312" w:eastAsia="仿宋_GB2312"/>
          <w:sz w:val="32"/>
          <w:szCs w:val="32"/>
        </w:rPr>
      </w:pPr>
    </w:p>
    <w:p w:rsidR="000A7086" w:rsidRDefault="000A7086">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380EEF">
        <w:rPr>
          <w:rFonts w:hAnsi="仿宋_GB2312" w:cs="仿宋_GB2312"/>
        </w:rPr>
        <w:t>6</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w:t>
      </w:r>
      <w:r w:rsidR="00425719">
        <w:rPr>
          <w:rFonts w:hAnsi="仿宋_GB2312" w:cs="仿宋_GB2312"/>
        </w:rPr>
        <w:t>196</w:t>
      </w:r>
      <w:r>
        <w:rPr>
          <w:rFonts w:hAnsi="仿宋_GB2312" w:cs="仿宋_GB2312" w:hint="eastAsia"/>
        </w:rPr>
        <w:t>号</w:t>
      </w:r>
    </w:p>
    <w:p w:rsidR="000A7086" w:rsidRDefault="000A7086">
      <w:pPr>
        <w:pStyle w:val="a4"/>
        <w:spacing w:line="580" w:lineRule="exact"/>
        <w:ind w:leftChars="0" w:left="0"/>
        <w:rPr>
          <w:rFonts w:hAnsi="仿宋_GB2312" w:cs="仿宋_GB2312"/>
        </w:rPr>
      </w:pPr>
    </w:p>
    <w:p w:rsidR="000A7086" w:rsidRPr="004E5BEC" w:rsidRDefault="00380EEF" w:rsidP="00F85975">
      <w:pPr>
        <w:spacing w:line="600" w:lineRule="exact"/>
        <w:ind w:firstLineChars="200" w:firstLine="640"/>
        <w:rPr>
          <w:rFonts w:ascii="仿宋_GB2312" w:eastAsia="仿宋_GB2312" w:hAnsi="仿宋_GB2312" w:cs="仿宋_GB2312"/>
          <w:sz w:val="32"/>
          <w:szCs w:val="32"/>
        </w:rPr>
      </w:pPr>
      <w:r w:rsidRPr="00380EEF">
        <w:rPr>
          <w:rFonts w:ascii="仿宋_GB2312" w:eastAsia="仿宋_GB2312" w:hAnsi="仿宋_GB2312" w:cs="仿宋_GB2312"/>
          <w:sz w:val="32"/>
          <w:szCs w:val="32"/>
        </w:rPr>
        <w:t>罪犯</w:t>
      </w:r>
      <w:r w:rsidRPr="00380EEF">
        <w:rPr>
          <w:rFonts w:ascii="仿宋_GB2312" w:eastAsia="仿宋_GB2312" w:hAnsi="仿宋_GB2312" w:cs="仿宋_GB2312" w:hint="eastAsia"/>
          <w:sz w:val="32"/>
          <w:szCs w:val="32"/>
        </w:rPr>
        <w:t>石磊，</w:t>
      </w:r>
      <w:r w:rsidRPr="00380EEF">
        <w:rPr>
          <w:rFonts w:ascii="仿宋_GB2312" w:eastAsia="仿宋_GB2312" w:hAnsi="仿宋_GB2312" w:cs="仿宋_GB2312"/>
          <w:sz w:val="32"/>
          <w:szCs w:val="32"/>
        </w:rPr>
        <w:t>男，</w:t>
      </w:r>
      <w:r w:rsidRPr="00380EEF">
        <w:rPr>
          <w:rFonts w:ascii="仿宋_GB2312" w:eastAsia="仿宋_GB2312" w:hAnsi="仿宋_GB2312" w:cs="仿宋_GB2312" w:hint="eastAsia"/>
          <w:sz w:val="32"/>
          <w:szCs w:val="32"/>
        </w:rPr>
        <w:t>2000年8月31日</w:t>
      </w:r>
      <w:r w:rsidRPr="00380EEF">
        <w:rPr>
          <w:rFonts w:ascii="仿宋_GB2312" w:eastAsia="仿宋_GB2312" w:hAnsi="仿宋_GB2312" w:cs="仿宋_GB2312"/>
          <w:sz w:val="32"/>
          <w:szCs w:val="32"/>
        </w:rPr>
        <w:t>出生，</w:t>
      </w:r>
      <w:r w:rsidRPr="00380EEF">
        <w:rPr>
          <w:rFonts w:ascii="仿宋_GB2312" w:eastAsia="仿宋_GB2312" w:hAnsi="仿宋_GB2312" w:cs="仿宋_GB2312" w:hint="eastAsia"/>
          <w:sz w:val="32"/>
          <w:szCs w:val="32"/>
        </w:rPr>
        <w:t>汉族</w:t>
      </w:r>
      <w:r w:rsidRPr="00380EEF">
        <w:rPr>
          <w:rFonts w:ascii="仿宋_GB2312" w:eastAsia="仿宋_GB2312" w:hAnsi="仿宋_GB2312" w:cs="仿宋_GB2312"/>
          <w:sz w:val="32"/>
          <w:szCs w:val="32"/>
        </w:rPr>
        <w:t>，原户籍所在地</w:t>
      </w:r>
      <w:r w:rsidRPr="00380EEF">
        <w:rPr>
          <w:rFonts w:ascii="仿宋_GB2312" w:eastAsia="仿宋_GB2312" w:hAnsi="仿宋_GB2312" w:cs="仿宋_GB2312" w:hint="eastAsia"/>
          <w:sz w:val="32"/>
          <w:szCs w:val="32"/>
        </w:rPr>
        <w:t>河南省三门峡市渑池县</w:t>
      </w:r>
      <w:r w:rsidRPr="00380EEF">
        <w:rPr>
          <w:rFonts w:ascii="仿宋_GB2312" w:eastAsia="仿宋_GB2312" w:hAnsi="仿宋_GB2312" w:cs="仿宋_GB2312"/>
          <w:sz w:val="32"/>
          <w:szCs w:val="32"/>
        </w:rPr>
        <w:t>，因</w:t>
      </w:r>
      <w:proofErr w:type="gramStart"/>
      <w:r w:rsidRPr="00380EEF">
        <w:rPr>
          <w:rFonts w:ascii="仿宋_GB2312" w:eastAsia="仿宋_GB2312" w:hAnsi="仿宋_GB2312" w:cs="仿宋_GB2312" w:hint="eastAsia"/>
          <w:sz w:val="32"/>
          <w:szCs w:val="32"/>
        </w:rPr>
        <w:t>犯介绍</w:t>
      </w:r>
      <w:proofErr w:type="gramEnd"/>
      <w:r w:rsidRPr="00380EEF">
        <w:rPr>
          <w:rFonts w:ascii="仿宋_GB2312" w:eastAsia="仿宋_GB2312" w:hAnsi="仿宋_GB2312" w:cs="仿宋_GB2312" w:hint="eastAsia"/>
          <w:sz w:val="32"/>
          <w:szCs w:val="32"/>
        </w:rPr>
        <w:t>卖淫、掩饰、隐瞒犯罪所得罪</w:t>
      </w:r>
      <w:r w:rsidRPr="00380EEF">
        <w:rPr>
          <w:rFonts w:ascii="仿宋_GB2312" w:eastAsia="仿宋_GB2312" w:hAnsi="仿宋_GB2312" w:cs="仿宋_GB2312"/>
          <w:sz w:val="32"/>
          <w:szCs w:val="32"/>
        </w:rPr>
        <w:t>于</w:t>
      </w:r>
      <w:r w:rsidRPr="00380EEF">
        <w:rPr>
          <w:rFonts w:ascii="仿宋_GB2312" w:eastAsia="仿宋_GB2312" w:hAnsi="仿宋_GB2312" w:cs="仿宋_GB2312" w:hint="eastAsia"/>
          <w:sz w:val="32"/>
          <w:szCs w:val="32"/>
        </w:rPr>
        <w:t>2023年4月27日</w:t>
      </w:r>
      <w:r w:rsidRPr="00380EEF">
        <w:rPr>
          <w:rFonts w:ascii="仿宋_GB2312" w:eastAsia="仿宋_GB2312" w:hAnsi="仿宋_GB2312" w:cs="仿宋_GB2312"/>
          <w:sz w:val="32"/>
          <w:szCs w:val="32"/>
        </w:rPr>
        <w:t>经</w:t>
      </w:r>
      <w:r w:rsidRPr="00380EEF">
        <w:rPr>
          <w:rFonts w:ascii="仿宋_GB2312" w:eastAsia="仿宋_GB2312" w:hAnsi="仿宋_GB2312" w:cs="仿宋_GB2312" w:hint="eastAsia"/>
          <w:sz w:val="32"/>
          <w:szCs w:val="32"/>
        </w:rPr>
        <w:t>河南省渑池县</w:t>
      </w:r>
      <w:r w:rsidRPr="00380EEF">
        <w:rPr>
          <w:rFonts w:ascii="仿宋_GB2312" w:eastAsia="仿宋_GB2312" w:hAnsi="仿宋_GB2312" w:cs="仿宋_GB2312"/>
          <w:sz w:val="32"/>
          <w:szCs w:val="32"/>
        </w:rPr>
        <w:t>人民法院以</w:t>
      </w:r>
      <w:r w:rsidRPr="00380EEF">
        <w:rPr>
          <w:rFonts w:ascii="仿宋_GB2312" w:eastAsia="仿宋_GB2312" w:hAnsi="仿宋_GB2312" w:cs="仿宋_GB2312" w:hint="eastAsia"/>
          <w:sz w:val="32"/>
          <w:szCs w:val="32"/>
        </w:rPr>
        <w:t>（2023）豫1221刑初65号</w:t>
      </w:r>
      <w:r w:rsidRPr="00380EEF">
        <w:rPr>
          <w:rFonts w:ascii="仿宋_GB2312" w:eastAsia="仿宋_GB2312" w:hAnsi="仿宋_GB2312" w:cs="仿宋_GB2312"/>
          <w:sz w:val="32"/>
          <w:szCs w:val="32"/>
        </w:rPr>
        <w:t>刑事判决书判处有期徒刑</w:t>
      </w:r>
      <w:r w:rsidRPr="00380EEF">
        <w:rPr>
          <w:rFonts w:ascii="仿宋_GB2312" w:eastAsia="仿宋_GB2312" w:hAnsi="仿宋_GB2312" w:cs="仿宋_GB2312" w:hint="eastAsia"/>
          <w:sz w:val="32"/>
          <w:szCs w:val="32"/>
        </w:rPr>
        <w:t>4年6个月</w:t>
      </w:r>
      <w:r w:rsidRPr="00380EEF">
        <w:rPr>
          <w:rFonts w:ascii="仿宋_GB2312" w:eastAsia="仿宋_GB2312" w:hAnsi="仿宋_GB2312" w:cs="仿宋_GB2312"/>
          <w:sz w:val="32"/>
          <w:szCs w:val="32"/>
        </w:rPr>
        <w:t>，</w:t>
      </w:r>
      <w:r w:rsidRPr="00380EEF">
        <w:rPr>
          <w:rFonts w:ascii="仿宋_GB2312" w:eastAsia="仿宋_GB2312" w:hAnsi="仿宋_GB2312" w:cs="仿宋_GB2312" w:hint="eastAsia"/>
          <w:sz w:val="32"/>
          <w:szCs w:val="32"/>
        </w:rPr>
        <w:t>附加罚金</w:t>
      </w:r>
      <w:r w:rsidRPr="00380EEF">
        <w:rPr>
          <w:rFonts w:ascii="仿宋_GB2312" w:eastAsia="仿宋_GB2312" w:hAnsi="仿宋_GB2312" w:cs="仿宋_GB2312"/>
          <w:sz w:val="32"/>
          <w:szCs w:val="32"/>
        </w:rPr>
        <w:t>人民币10</w:t>
      </w:r>
      <w:r w:rsidRPr="00380EEF">
        <w:rPr>
          <w:rFonts w:ascii="仿宋_GB2312" w:eastAsia="仿宋_GB2312" w:hAnsi="仿宋_GB2312" w:cs="仿宋_GB2312" w:hint="eastAsia"/>
          <w:sz w:val="32"/>
          <w:szCs w:val="32"/>
        </w:rPr>
        <w:t>万元</w:t>
      </w:r>
      <w:r w:rsidRPr="00380EEF">
        <w:rPr>
          <w:rFonts w:ascii="仿宋_GB2312" w:eastAsia="仿宋_GB2312" w:hAnsi="仿宋_GB2312" w:cs="仿宋_GB2312"/>
          <w:sz w:val="32"/>
          <w:szCs w:val="32"/>
        </w:rPr>
        <w:t>（</w:t>
      </w:r>
      <w:r w:rsidRPr="00380EEF">
        <w:rPr>
          <w:rFonts w:ascii="仿宋_GB2312" w:eastAsia="仿宋_GB2312" w:hAnsi="仿宋_GB2312" w:cs="仿宋_GB2312" w:hint="eastAsia"/>
          <w:sz w:val="32"/>
          <w:szCs w:val="32"/>
        </w:rPr>
        <w:t>已</w:t>
      </w:r>
      <w:r w:rsidRPr="00380EEF">
        <w:rPr>
          <w:rFonts w:ascii="仿宋_GB2312" w:eastAsia="仿宋_GB2312" w:hAnsi="仿宋_GB2312" w:cs="仿宋_GB2312"/>
          <w:sz w:val="32"/>
          <w:szCs w:val="32"/>
        </w:rPr>
        <w:t>缴纳</w:t>
      </w:r>
      <w:r w:rsidRPr="00380EEF">
        <w:rPr>
          <w:rFonts w:ascii="仿宋_GB2312" w:eastAsia="仿宋_GB2312" w:hAnsi="仿宋_GB2312" w:cs="仿宋_GB2312" w:hint="eastAsia"/>
          <w:sz w:val="32"/>
          <w:szCs w:val="32"/>
        </w:rPr>
        <w:t>5000元</w:t>
      </w:r>
      <w:r w:rsidRPr="00380EEF">
        <w:rPr>
          <w:rFonts w:ascii="仿宋_GB2312" w:eastAsia="仿宋_GB2312" w:hAnsi="仿宋_GB2312" w:cs="仿宋_GB2312"/>
          <w:sz w:val="32"/>
          <w:szCs w:val="32"/>
        </w:rPr>
        <w:t>）</w:t>
      </w:r>
      <w:r w:rsidRPr="00380EEF">
        <w:rPr>
          <w:rFonts w:ascii="仿宋_GB2312" w:eastAsia="仿宋_GB2312" w:hAnsi="仿宋_GB2312" w:cs="仿宋_GB2312" w:hint="eastAsia"/>
          <w:sz w:val="32"/>
          <w:szCs w:val="32"/>
        </w:rPr>
        <w:t>、追缴</w:t>
      </w:r>
      <w:r w:rsidRPr="00380EEF">
        <w:rPr>
          <w:rFonts w:ascii="仿宋_GB2312" w:eastAsia="仿宋_GB2312" w:hAnsi="仿宋_GB2312" w:cs="仿宋_GB2312"/>
          <w:sz w:val="32"/>
          <w:szCs w:val="32"/>
        </w:rPr>
        <w:t>违法所得</w:t>
      </w:r>
      <w:r w:rsidRPr="00380EEF">
        <w:rPr>
          <w:rFonts w:ascii="仿宋_GB2312" w:eastAsia="仿宋_GB2312" w:hAnsi="仿宋_GB2312" w:cs="仿宋_GB2312" w:hint="eastAsia"/>
          <w:sz w:val="32"/>
          <w:szCs w:val="32"/>
        </w:rPr>
        <w:t>4.3万</w:t>
      </w:r>
      <w:r w:rsidRPr="00380EEF">
        <w:rPr>
          <w:rFonts w:ascii="仿宋_GB2312" w:eastAsia="仿宋_GB2312" w:hAnsi="仿宋_GB2312" w:cs="仿宋_GB2312"/>
          <w:sz w:val="32"/>
          <w:szCs w:val="32"/>
        </w:rPr>
        <w:t>元（</w:t>
      </w:r>
      <w:r w:rsidRPr="00380EEF">
        <w:rPr>
          <w:rFonts w:ascii="仿宋_GB2312" w:eastAsia="仿宋_GB2312" w:hAnsi="仿宋_GB2312" w:cs="仿宋_GB2312" w:hint="eastAsia"/>
          <w:sz w:val="32"/>
          <w:szCs w:val="32"/>
        </w:rPr>
        <w:t>未</w:t>
      </w:r>
      <w:r w:rsidRPr="00380EEF">
        <w:rPr>
          <w:rFonts w:ascii="仿宋_GB2312" w:eastAsia="仿宋_GB2312" w:hAnsi="仿宋_GB2312" w:cs="仿宋_GB2312"/>
          <w:sz w:val="32"/>
          <w:szCs w:val="32"/>
        </w:rPr>
        <w:t>缴纳）</w:t>
      </w:r>
      <w:r w:rsidRPr="00380EEF">
        <w:rPr>
          <w:rFonts w:ascii="仿宋_GB2312" w:eastAsia="仿宋_GB2312" w:hAnsi="仿宋_GB2312" w:cs="仿宋_GB2312" w:hint="eastAsia"/>
          <w:sz w:val="32"/>
          <w:szCs w:val="32"/>
        </w:rPr>
        <w:t>。原判</w:t>
      </w:r>
      <w:r w:rsidRPr="00380EEF">
        <w:rPr>
          <w:rFonts w:ascii="仿宋_GB2312" w:eastAsia="仿宋_GB2312" w:hAnsi="仿宋_GB2312" w:cs="仿宋_GB2312"/>
          <w:sz w:val="32"/>
          <w:szCs w:val="32"/>
        </w:rPr>
        <w:t>刑期</w:t>
      </w:r>
      <w:r w:rsidRPr="00380EEF">
        <w:rPr>
          <w:rFonts w:ascii="仿宋_GB2312" w:eastAsia="仿宋_GB2312" w:hAnsi="仿宋_GB2312" w:cs="仿宋_GB2312" w:hint="eastAsia"/>
          <w:sz w:val="32"/>
          <w:szCs w:val="32"/>
        </w:rPr>
        <w:t>自2022年8月15日起至2027年2月14日止。</w:t>
      </w:r>
      <w:r w:rsidRPr="00380EEF">
        <w:rPr>
          <w:rFonts w:ascii="仿宋_GB2312" w:eastAsia="仿宋_GB2312" w:hAnsi="仿宋_GB2312" w:cs="仿宋_GB2312"/>
          <w:sz w:val="32"/>
          <w:szCs w:val="32"/>
        </w:rPr>
        <w:t>于</w:t>
      </w:r>
      <w:r w:rsidRPr="00380EEF">
        <w:rPr>
          <w:rFonts w:ascii="仿宋_GB2312" w:eastAsia="仿宋_GB2312" w:hAnsi="仿宋_GB2312" w:cs="仿宋_GB2312" w:hint="eastAsia"/>
          <w:sz w:val="32"/>
          <w:szCs w:val="32"/>
        </w:rPr>
        <w:t>2023年6月25日</w:t>
      </w:r>
      <w:r w:rsidRPr="00380EEF">
        <w:rPr>
          <w:rFonts w:ascii="仿宋_GB2312" w:eastAsia="仿宋_GB2312" w:hAnsi="仿宋_GB2312" w:cs="仿宋_GB2312"/>
          <w:sz w:val="32"/>
          <w:szCs w:val="32"/>
        </w:rPr>
        <w:t>送我</w:t>
      </w:r>
      <w:proofErr w:type="gramStart"/>
      <w:r w:rsidRPr="00380EEF">
        <w:rPr>
          <w:rFonts w:ascii="仿宋_GB2312" w:eastAsia="仿宋_GB2312" w:hAnsi="仿宋_GB2312" w:cs="仿宋_GB2312"/>
          <w:sz w:val="32"/>
          <w:szCs w:val="32"/>
        </w:rPr>
        <w:t>狱</w:t>
      </w:r>
      <w:proofErr w:type="gramEnd"/>
      <w:r w:rsidRPr="00380EEF">
        <w:rPr>
          <w:rFonts w:ascii="仿宋_GB2312" w:eastAsia="仿宋_GB2312" w:hAnsi="仿宋_GB2312" w:cs="仿宋_GB2312"/>
          <w:sz w:val="32"/>
          <w:szCs w:val="32"/>
        </w:rPr>
        <w:t>服刑改造。服刑期间执行刑期变动情况：</w:t>
      </w:r>
      <w:r w:rsidRPr="00380EEF">
        <w:rPr>
          <w:rFonts w:ascii="仿宋_GB2312" w:eastAsia="仿宋_GB2312" w:hAnsi="仿宋_GB2312" w:cs="仿宋_GB2312" w:hint="eastAsia"/>
          <w:sz w:val="32"/>
          <w:szCs w:val="32"/>
        </w:rPr>
        <w:t>无</w:t>
      </w:r>
      <w:r w:rsidRPr="00380EEF">
        <w:rPr>
          <w:rFonts w:ascii="仿宋_GB2312" w:eastAsia="仿宋_GB2312" w:hAnsi="仿宋_GB2312" w:cs="仿宋_GB2312"/>
          <w:sz w:val="32"/>
          <w:szCs w:val="32"/>
        </w:rPr>
        <w:t>。</w:t>
      </w:r>
    </w:p>
    <w:p w:rsidR="000A7086" w:rsidRDefault="000A7086"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0A7086" w:rsidRPr="004E5BEC" w:rsidRDefault="00380EEF" w:rsidP="00F85975">
      <w:pPr>
        <w:spacing w:line="600" w:lineRule="exact"/>
        <w:ind w:firstLineChars="200" w:firstLine="640"/>
        <w:rPr>
          <w:rFonts w:ascii="仿宋_GB2312" w:eastAsia="仿宋_GB2312" w:hAnsi="仿宋_GB2312" w:cs="仿宋_GB2312"/>
          <w:sz w:val="32"/>
          <w:szCs w:val="32"/>
        </w:rPr>
      </w:pPr>
      <w:r w:rsidRPr="00380EEF">
        <w:rPr>
          <w:rFonts w:ascii="仿宋_GB2312" w:eastAsia="仿宋_GB2312" w:hAnsi="仿宋_GB2312" w:cs="仿宋_GB2312" w:hint="eastAsia"/>
          <w:sz w:val="32"/>
          <w:szCs w:val="32"/>
        </w:rPr>
        <w:t>该犯自入狱以来能够认罪悔罪，服从管理，参加“三课”学习和劳动改造。考核期内于2024年04月、2024年09月、2025年03月、2025年08月、2026年02月先后获得表扬奖励</w:t>
      </w:r>
      <w:r w:rsidRPr="00380EEF">
        <w:rPr>
          <w:rFonts w:ascii="仿宋_GB2312" w:eastAsia="仿宋_GB2312" w:hAnsi="仿宋_GB2312" w:cs="仿宋_GB2312"/>
          <w:sz w:val="32"/>
          <w:szCs w:val="32"/>
        </w:rPr>
        <w:t>5</w:t>
      </w:r>
      <w:r w:rsidRPr="00380EEF">
        <w:rPr>
          <w:rFonts w:ascii="仿宋_GB2312" w:eastAsia="仿宋_GB2312" w:hAnsi="仿宋_GB2312" w:cs="仿宋_GB2312" w:hint="eastAsia"/>
          <w:sz w:val="32"/>
          <w:szCs w:val="32"/>
        </w:rPr>
        <w:t>次。</w:t>
      </w:r>
    </w:p>
    <w:p w:rsidR="000A7086" w:rsidRDefault="00380EEF" w:rsidP="00F85975">
      <w:pPr>
        <w:pStyle w:val="a4"/>
        <w:spacing w:line="600" w:lineRule="exact"/>
        <w:ind w:leftChars="0" w:left="0" w:firstLineChars="200" w:firstLine="640"/>
        <w:rPr>
          <w:rFonts w:hAnsi="仿宋_GB2312" w:cs="仿宋_GB2312"/>
        </w:rPr>
      </w:pPr>
      <w:r w:rsidRPr="00380EEF">
        <w:rPr>
          <w:rFonts w:hAnsi="仿宋_GB2312" w:cs="仿宋_GB2312" w:hint="eastAsia"/>
        </w:rPr>
        <w:t>该犯能够参加“三课”学习，遵守课堂纪律，2023年下半</w:t>
      </w:r>
      <w:proofErr w:type="gramStart"/>
      <w:r w:rsidRPr="00380EEF">
        <w:rPr>
          <w:rFonts w:hAnsi="仿宋_GB2312" w:cs="仿宋_GB2312" w:hint="eastAsia"/>
        </w:rPr>
        <w:t>年思想课</w:t>
      </w:r>
      <w:proofErr w:type="gramEnd"/>
      <w:r w:rsidRPr="00380EEF">
        <w:rPr>
          <w:rFonts w:hAnsi="仿宋_GB2312" w:cs="仿宋_GB2312" w:hint="eastAsia"/>
        </w:rPr>
        <w:t>考试成绩为88.8分，技术课考试成绩为79.2分，文化课考试为非入学；2024年上半年思想课考试成绩为84.8分，技术课考试成绩为83.2分，文化课考试为非入学；2024年下半</w:t>
      </w:r>
      <w:proofErr w:type="gramStart"/>
      <w:r w:rsidRPr="00380EEF">
        <w:rPr>
          <w:rFonts w:hAnsi="仿宋_GB2312" w:cs="仿宋_GB2312" w:hint="eastAsia"/>
        </w:rPr>
        <w:t>年思想课</w:t>
      </w:r>
      <w:proofErr w:type="gramEnd"/>
      <w:r w:rsidRPr="00380EEF">
        <w:rPr>
          <w:rFonts w:hAnsi="仿宋_GB2312" w:cs="仿宋_GB2312" w:hint="eastAsia"/>
        </w:rPr>
        <w:t>考试成绩为81分，技术课考试成绩为81分，文化课考试为非入学；2025年上半年思想课考试成绩为86分，技术课考试成绩为95分，文化课考试为非入学；2025年下半</w:t>
      </w:r>
      <w:proofErr w:type="gramStart"/>
      <w:r w:rsidRPr="00380EEF">
        <w:rPr>
          <w:rFonts w:hAnsi="仿宋_GB2312" w:cs="仿宋_GB2312" w:hint="eastAsia"/>
        </w:rPr>
        <w:t>年思想课</w:t>
      </w:r>
      <w:proofErr w:type="gramEnd"/>
      <w:r w:rsidRPr="00380EEF">
        <w:rPr>
          <w:rFonts w:hAnsi="仿宋_GB2312" w:cs="仿宋_GB2312" w:hint="eastAsia"/>
        </w:rPr>
        <w:t>考试成绩为82分，技术课考试成绩为94，文化课考试为非入学。</w:t>
      </w:r>
    </w:p>
    <w:p w:rsidR="000A7086" w:rsidRDefault="000A7086" w:rsidP="00F85975">
      <w:pPr>
        <w:pStyle w:val="a4"/>
        <w:spacing w:line="600" w:lineRule="exact"/>
        <w:ind w:leftChars="0" w:left="0" w:firstLineChars="200" w:firstLine="640"/>
        <w:rPr>
          <w:rFonts w:hAnsi="仿宋_GB2312" w:cs="仿宋_GB2312"/>
        </w:rPr>
      </w:pPr>
      <w:proofErr w:type="gramStart"/>
      <w:r>
        <w:rPr>
          <w:rFonts w:hAnsi="仿宋_GB2312" w:cs="仿宋_GB2312" w:hint="eastAsia"/>
        </w:rPr>
        <w:t>劳</w:t>
      </w:r>
      <w:proofErr w:type="gramEnd"/>
      <w:r w:rsidR="00380EEF" w:rsidRPr="00380EEF">
        <w:rPr>
          <w:rFonts w:hAnsi="仿宋_GB2312" w:cs="仿宋_GB2312" w:hint="eastAsia"/>
        </w:rPr>
        <w:t>劳动改造方面，该犯作为缝纫工，能够服从分配听指挥，学</w:t>
      </w:r>
      <w:r w:rsidR="00380EEF" w:rsidRPr="00380EEF">
        <w:rPr>
          <w:rFonts w:hAnsi="仿宋_GB2312" w:cs="仿宋_GB2312" w:hint="eastAsia"/>
        </w:rPr>
        <w:lastRenderedPageBreak/>
        <w:t>习缝纫技能，按照工艺要求和质量标准，完成劳动改造任务。</w:t>
      </w:r>
    </w:p>
    <w:p w:rsidR="000A7086" w:rsidRDefault="00380EEF" w:rsidP="00F85975">
      <w:pPr>
        <w:pStyle w:val="a4"/>
        <w:spacing w:line="600" w:lineRule="exact"/>
        <w:ind w:leftChars="0" w:left="0" w:firstLineChars="200" w:firstLine="640"/>
        <w:rPr>
          <w:rFonts w:hAnsi="仿宋_GB2312" w:cs="仿宋_GB2312"/>
        </w:rPr>
      </w:pPr>
      <w:r w:rsidRPr="00380EEF">
        <w:rPr>
          <w:rFonts w:hAnsi="仿宋_GB2312" w:cs="仿宋_GB2312" w:hint="eastAsia"/>
        </w:rPr>
        <w:t>该犯</w:t>
      </w:r>
      <w:proofErr w:type="gramStart"/>
      <w:r w:rsidRPr="00380EEF">
        <w:rPr>
          <w:rFonts w:hAnsi="仿宋_GB2312" w:cs="仿宋_GB2312"/>
        </w:rPr>
        <w:t>财产性判项</w:t>
      </w:r>
      <w:proofErr w:type="gramEnd"/>
      <w:r w:rsidRPr="00380EEF">
        <w:rPr>
          <w:rFonts w:hAnsi="仿宋_GB2312" w:cs="仿宋_GB2312" w:hint="eastAsia"/>
        </w:rPr>
        <w:t>部分，</w:t>
      </w:r>
      <w:r w:rsidR="00D86DF3" w:rsidRPr="00D86DF3">
        <w:rPr>
          <w:rFonts w:hAnsi="仿宋_GB2312" w:cs="仿宋_GB2312" w:hint="eastAsia"/>
        </w:rPr>
        <w:t>依据监狱函询，</w:t>
      </w:r>
      <w:bookmarkStart w:id="0" w:name="_GoBack"/>
      <w:bookmarkEnd w:id="0"/>
      <w:r w:rsidR="00BE3F21">
        <w:rPr>
          <w:rFonts w:hAnsi="仿宋_GB2312" w:cs="仿宋_GB2312"/>
        </w:rPr>
        <w:t>原审人民法院</w:t>
      </w:r>
      <w:r w:rsidR="00BE3F21">
        <w:rPr>
          <w:rFonts w:hAnsi="仿宋_GB2312" w:cs="仿宋_GB2312" w:hint="eastAsia"/>
        </w:rPr>
        <w:t>渑池县</w:t>
      </w:r>
      <w:r w:rsidR="00BE3F21">
        <w:rPr>
          <w:rFonts w:hAnsi="仿宋_GB2312" w:cs="仿宋_GB2312"/>
        </w:rPr>
        <w:t>人民法院执行局复函</w:t>
      </w:r>
      <w:r w:rsidR="007C39B2" w:rsidRPr="007C39B2">
        <w:rPr>
          <w:rFonts w:hAnsi="仿宋_GB2312" w:cs="仿宋_GB2312" w:hint="eastAsia"/>
          <w:b/>
        </w:rPr>
        <w:t>：</w:t>
      </w:r>
      <w:r w:rsidR="00BE3F21" w:rsidRPr="00BE3F21">
        <w:rPr>
          <w:rFonts w:hAnsi="仿宋_GB2312" w:cs="仿宋_GB2312"/>
          <w:b/>
        </w:rPr>
        <w:t>“</w:t>
      </w:r>
      <w:r w:rsidR="00BE3F21" w:rsidRPr="00BE3F21">
        <w:rPr>
          <w:rFonts w:hAnsi="仿宋_GB2312" w:cs="仿宋_GB2312" w:hint="eastAsia"/>
          <w:b/>
        </w:rPr>
        <w:t>案号</w:t>
      </w:r>
      <w:r w:rsidR="00BE3F21" w:rsidRPr="00BE3F21">
        <w:rPr>
          <w:rFonts w:hAnsi="仿宋_GB2312" w:cs="仿宋_GB2312"/>
          <w:b/>
        </w:rPr>
        <w:t>（</w:t>
      </w:r>
      <w:r w:rsidR="00BE3F21" w:rsidRPr="00BE3F21">
        <w:rPr>
          <w:rFonts w:hAnsi="仿宋_GB2312" w:cs="仿宋_GB2312" w:hint="eastAsia"/>
          <w:b/>
        </w:rPr>
        <w:t>2023</w:t>
      </w:r>
      <w:r w:rsidR="00BE3F21" w:rsidRPr="00BE3F21">
        <w:rPr>
          <w:rFonts w:hAnsi="仿宋_GB2312" w:cs="仿宋_GB2312"/>
          <w:b/>
        </w:rPr>
        <w:t>）</w:t>
      </w:r>
      <w:r w:rsidR="00BE3F21" w:rsidRPr="00BE3F21">
        <w:rPr>
          <w:rFonts w:hAnsi="仿宋_GB2312" w:cs="仿宋_GB2312" w:hint="eastAsia"/>
          <w:b/>
        </w:rPr>
        <w:t>豫1221执878号</w:t>
      </w:r>
      <w:r w:rsidR="00BE3F21" w:rsidRPr="00BE3F21">
        <w:rPr>
          <w:rFonts w:hAnsi="仿宋_GB2312" w:cs="仿宋_GB2312"/>
          <w:b/>
        </w:rPr>
        <w:t>，张银</w:t>
      </w:r>
      <w:r w:rsidR="00BE3F21" w:rsidRPr="00BE3F21">
        <w:rPr>
          <w:rFonts w:hAnsi="仿宋_GB2312" w:cs="仿宋_GB2312" w:hint="eastAsia"/>
          <w:b/>
        </w:rPr>
        <w:t>霞</w:t>
      </w:r>
      <w:r w:rsidR="00BE3F21" w:rsidRPr="00BE3F21">
        <w:rPr>
          <w:rFonts w:hAnsi="仿宋_GB2312" w:cs="仿宋_GB2312"/>
          <w:b/>
        </w:rPr>
        <w:t>、石磊罚金一案，该案于</w:t>
      </w:r>
      <w:r w:rsidR="00BE3F21" w:rsidRPr="00BE3F21">
        <w:rPr>
          <w:rFonts w:hAnsi="仿宋_GB2312" w:cs="仿宋_GB2312" w:hint="eastAsia"/>
          <w:b/>
        </w:rPr>
        <w:t>2023年6月5日立案</w:t>
      </w:r>
      <w:r w:rsidR="00BE3F21" w:rsidRPr="00BE3F21">
        <w:rPr>
          <w:rFonts w:hAnsi="仿宋_GB2312" w:cs="仿宋_GB2312"/>
          <w:b/>
        </w:rPr>
        <w:t>，</w:t>
      </w:r>
      <w:r w:rsidR="00BE3F21" w:rsidRPr="00BE3F21">
        <w:rPr>
          <w:rFonts w:hAnsi="仿宋_GB2312" w:cs="仿宋_GB2312" w:hint="eastAsia"/>
          <w:b/>
        </w:rPr>
        <w:t>2023年9月13日</w:t>
      </w:r>
      <w:r w:rsidR="00BE3F21" w:rsidRPr="00BE3F21">
        <w:rPr>
          <w:rFonts w:hAnsi="仿宋_GB2312" w:cs="仿宋_GB2312"/>
          <w:b/>
        </w:rPr>
        <w:t>结案，结案方式为终本执行，实际执行到位标的为张银霞罚金</w:t>
      </w:r>
      <w:r w:rsidR="00BE3F21" w:rsidRPr="00BE3F21">
        <w:rPr>
          <w:rFonts w:hAnsi="仿宋_GB2312" w:cs="仿宋_GB2312" w:hint="eastAsia"/>
          <w:b/>
        </w:rPr>
        <w:t>5000元</w:t>
      </w:r>
      <w:r w:rsidR="00BE3F21" w:rsidRPr="00BE3F21">
        <w:rPr>
          <w:rFonts w:hAnsi="仿宋_GB2312" w:cs="仿宋_GB2312"/>
          <w:b/>
        </w:rPr>
        <w:t>、石磊</w:t>
      </w:r>
      <w:r w:rsidR="00BE3F21" w:rsidRPr="00BE3F21">
        <w:rPr>
          <w:rFonts w:hAnsi="仿宋_GB2312" w:cs="仿宋_GB2312" w:hint="eastAsia"/>
          <w:b/>
        </w:rPr>
        <w:t>0元</w:t>
      </w:r>
      <w:r w:rsidR="00BE3F21" w:rsidRPr="00BE3F21">
        <w:rPr>
          <w:rFonts w:hAnsi="仿宋_GB2312" w:cs="仿宋_GB2312"/>
          <w:b/>
        </w:rPr>
        <w:t>。”</w:t>
      </w:r>
      <w:r w:rsidRPr="00380EEF">
        <w:rPr>
          <w:rFonts w:hAnsi="仿宋_GB2312" w:cs="仿宋_GB2312" w:hint="eastAsia"/>
        </w:rPr>
        <w:t>依据</w:t>
      </w:r>
      <w:r w:rsidRPr="00380EEF">
        <w:rPr>
          <w:rFonts w:hAnsi="仿宋_GB2312" w:cs="仿宋_GB2312"/>
        </w:rPr>
        <w:t>原审人民法院出具的</w:t>
      </w:r>
      <w:r w:rsidRPr="00380EEF">
        <w:rPr>
          <w:rFonts w:hAnsi="仿宋_GB2312" w:cs="仿宋_GB2312"/>
          <w:b/>
        </w:rPr>
        <w:t>0000033388</w:t>
      </w:r>
      <w:r w:rsidRPr="00380EEF">
        <w:rPr>
          <w:rFonts w:hAnsi="仿宋_GB2312" w:cs="仿宋_GB2312" w:hint="eastAsia"/>
        </w:rPr>
        <w:t>号</w:t>
      </w:r>
      <w:r w:rsidRPr="00380EEF">
        <w:rPr>
          <w:rFonts w:hAnsi="仿宋_GB2312" w:cs="仿宋_GB2312"/>
        </w:rPr>
        <w:t>电子</w:t>
      </w:r>
      <w:r w:rsidRPr="00380EEF">
        <w:rPr>
          <w:rFonts w:hAnsi="仿宋_GB2312" w:cs="仿宋_GB2312" w:hint="eastAsia"/>
        </w:rPr>
        <w:t>发票</w:t>
      </w:r>
      <w:r w:rsidRPr="00380EEF">
        <w:rPr>
          <w:rFonts w:hAnsi="仿宋_GB2312" w:cs="仿宋_GB2312"/>
        </w:rPr>
        <w:t>显示，该犯家属已于</w:t>
      </w:r>
      <w:r w:rsidRPr="00380EEF">
        <w:rPr>
          <w:rFonts w:hAnsi="仿宋_GB2312" w:cs="仿宋_GB2312" w:hint="eastAsia"/>
        </w:rPr>
        <w:t>202</w:t>
      </w:r>
      <w:r w:rsidRPr="00380EEF">
        <w:rPr>
          <w:rFonts w:hAnsi="仿宋_GB2312" w:cs="仿宋_GB2312"/>
        </w:rPr>
        <w:t>6</w:t>
      </w:r>
      <w:r w:rsidRPr="00380EEF">
        <w:rPr>
          <w:rFonts w:hAnsi="仿宋_GB2312" w:cs="仿宋_GB2312" w:hint="eastAsia"/>
        </w:rPr>
        <w:t>年</w:t>
      </w:r>
      <w:r w:rsidRPr="00380EEF">
        <w:rPr>
          <w:rFonts w:hAnsi="仿宋_GB2312" w:cs="仿宋_GB2312"/>
        </w:rPr>
        <w:t>3</w:t>
      </w:r>
      <w:r w:rsidRPr="00380EEF">
        <w:rPr>
          <w:rFonts w:hAnsi="仿宋_GB2312" w:cs="仿宋_GB2312" w:hint="eastAsia"/>
        </w:rPr>
        <w:t>月</w:t>
      </w:r>
      <w:r w:rsidRPr="00380EEF">
        <w:rPr>
          <w:rFonts w:hAnsi="仿宋_GB2312" w:cs="仿宋_GB2312"/>
        </w:rPr>
        <w:t>12</w:t>
      </w:r>
      <w:r w:rsidRPr="00380EEF">
        <w:rPr>
          <w:rFonts w:hAnsi="仿宋_GB2312" w:cs="仿宋_GB2312" w:hint="eastAsia"/>
        </w:rPr>
        <w:t>日向</w:t>
      </w:r>
      <w:r w:rsidRPr="00380EEF">
        <w:rPr>
          <w:rFonts w:hAnsi="仿宋_GB2312" w:cs="仿宋_GB2312"/>
        </w:rPr>
        <w:t>原审人民法院缴纳罚没收入</w:t>
      </w:r>
      <w:r w:rsidRPr="00380EEF">
        <w:rPr>
          <w:rFonts w:hAnsi="仿宋_GB2312" w:cs="仿宋_GB2312" w:hint="eastAsia"/>
        </w:rPr>
        <w:t>人民币</w:t>
      </w:r>
      <w:r w:rsidRPr="00380EEF">
        <w:rPr>
          <w:rFonts w:hAnsi="仿宋_GB2312" w:cs="仿宋_GB2312"/>
        </w:rPr>
        <w:t>5000</w:t>
      </w:r>
      <w:r w:rsidRPr="00380EEF">
        <w:rPr>
          <w:rFonts w:hAnsi="仿宋_GB2312" w:cs="仿宋_GB2312" w:hint="eastAsia"/>
        </w:rPr>
        <w:t>元</w:t>
      </w:r>
      <w:r w:rsidRPr="00380EEF">
        <w:rPr>
          <w:rFonts w:hAnsi="仿宋_GB2312" w:cs="仿宋_GB2312"/>
        </w:rPr>
        <w:t>。</w:t>
      </w:r>
    </w:p>
    <w:p w:rsidR="00BE3F21" w:rsidRDefault="00BE3F21" w:rsidP="00F85975">
      <w:pPr>
        <w:pStyle w:val="a4"/>
        <w:spacing w:line="600" w:lineRule="exact"/>
        <w:ind w:leftChars="0" w:left="0" w:firstLineChars="200" w:firstLine="640"/>
        <w:rPr>
          <w:rFonts w:hAnsi="仿宋_GB2312" w:cs="仿宋_GB2312"/>
        </w:rPr>
      </w:pPr>
      <w:r w:rsidRPr="00BE3F21">
        <w:rPr>
          <w:rFonts w:hAnsi="仿宋_GB2312" w:cs="仿宋_GB2312" w:hint="eastAsia"/>
        </w:rPr>
        <w:t>该犯</w:t>
      </w:r>
      <w:proofErr w:type="gramStart"/>
      <w:r w:rsidRPr="00BE3F21">
        <w:rPr>
          <w:rFonts w:hAnsi="仿宋_GB2312" w:cs="仿宋_GB2312" w:hint="eastAsia"/>
        </w:rPr>
        <w:t>财产</w:t>
      </w:r>
      <w:r>
        <w:rPr>
          <w:rFonts w:hAnsi="仿宋_GB2312" w:cs="仿宋_GB2312" w:hint="eastAsia"/>
        </w:rPr>
        <w:t>性</w:t>
      </w:r>
      <w:r w:rsidRPr="00BE3F21">
        <w:rPr>
          <w:rFonts w:hAnsi="仿宋_GB2312" w:cs="仿宋_GB2312" w:hint="eastAsia"/>
        </w:rPr>
        <w:t>判项</w:t>
      </w:r>
      <w:proofErr w:type="gramEnd"/>
      <w:r w:rsidRPr="00BE3F21">
        <w:rPr>
          <w:rFonts w:hAnsi="仿宋_GB2312" w:cs="仿宋_GB2312" w:hint="eastAsia"/>
        </w:rPr>
        <w:t>未履行完毕，本次减刑呈报幅度已从严。</w:t>
      </w:r>
    </w:p>
    <w:p w:rsidR="000A7086" w:rsidRDefault="000A7086" w:rsidP="00F85975">
      <w:pPr>
        <w:pStyle w:val="a4"/>
        <w:spacing w:line="600" w:lineRule="exact"/>
        <w:ind w:leftChars="0" w:left="0" w:firstLineChars="200" w:firstLine="640"/>
        <w:rPr>
          <w:rFonts w:hAnsi="仿宋_GB2312" w:cs="仿宋_GB2312"/>
        </w:rPr>
      </w:pPr>
      <w:r>
        <w:rPr>
          <w:rFonts w:hAnsi="仿宋_GB2312" w:cs="仿宋_GB2312" w:hint="eastAsia"/>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sidRPr="00037476">
        <w:rPr>
          <w:rFonts w:hAnsi="仿宋_GB2312" w:cs="仿宋_GB2312" w:hint="eastAsia"/>
          <w:noProof/>
          <w:color w:val="FF0000"/>
        </w:rPr>
        <w:t>石磊</w:t>
      </w:r>
      <w:r>
        <w:rPr>
          <w:rFonts w:hAnsi="仿宋_GB2312" w:cs="仿宋_GB2312" w:hint="eastAsia"/>
        </w:rPr>
        <w:t>予以减去有期徒刑</w:t>
      </w:r>
      <w:r w:rsidRPr="00037476">
        <w:rPr>
          <w:rFonts w:hAnsi="仿宋_GB2312" w:cs="仿宋_GB2312" w:hint="eastAsia"/>
          <w:noProof/>
          <w:color w:val="FF0000"/>
        </w:rPr>
        <w:t>五</w:t>
      </w:r>
      <w:r>
        <w:rPr>
          <w:rFonts w:hAnsi="仿宋_GB2312" w:cs="仿宋_GB2312" w:hint="eastAsia"/>
        </w:rPr>
        <w:t>个月。特提请裁定。</w:t>
      </w:r>
    </w:p>
    <w:p w:rsidR="000A7086" w:rsidRDefault="000A7086">
      <w:pPr>
        <w:pStyle w:val="a4"/>
        <w:spacing w:line="580" w:lineRule="exact"/>
        <w:ind w:leftChars="0" w:left="0"/>
        <w:rPr>
          <w:rFonts w:hAnsi="仿宋_GB2312" w:cs="仿宋_GB2312"/>
        </w:rPr>
      </w:pPr>
    </w:p>
    <w:p w:rsidR="000A7086" w:rsidRDefault="000A7086">
      <w:pPr>
        <w:pStyle w:val="a4"/>
        <w:spacing w:line="580" w:lineRule="exact"/>
        <w:ind w:leftChars="0" w:left="0"/>
        <w:rPr>
          <w:rFonts w:hAnsi="仿宋_GB2312" w:cs="仿宋_GB2312"/>
        </w:rPr>
      </w:pPr>
    </w:p>
    <w:p w:rsidR="000A7086" w:rsidRDefault="000A7086">
      <w:pPr>
        <w:pStyle w:val="a4"/>
        <w:spacing w:line="580" w:lineRule="exact"/>
        <w:ind w:leftChars="0" w:left="0" w:firstLineChars="200" w:firstLine="640"/>
        <w:rPr>
          <w:rFonts w:hAnsi="仿宋_GB2312" w:cs="仿宋_GB2312"/>
        </w:rPr>
      </w:pPr>
      <w:r>
        <w:rPr>
          <w:rFonts w:hAnsi="仿宋_GB2312" w:cs="仿宋_GB2312" w:hint="eastAsia"/>
        </w:rPr>
        <w:t>此致</w:t>
      </w:r>
    </w:p>
    <w:p w:rsidR="000A7086" w:rsidRDefault="000A7086">
      <w:pPr>
        <w:pStyle w:val="a4"/>
        <w:spacing w:line="580" w:lineRule="exact"/>
        <w:ind w:leftChars="0" w:left="0"/>
        <w:rPr>
          <w:rFonts w:hAnsi="仿宋_GB2312" w:cs="仿宋_GB2312"/>
        </w:rPr>
      </w:pPr>
      <w:r>
        <w:rPr>
          <w:rFonts w:hAnsi="仿宋_GB2312" w:cs="仿宋_GB2312" w:hint="eastAsia"/>
        </w:rPr>
        <w:t>三门峡市中级人民法院</w:t>
      </w:r>
    </w:p>
    <w:p w:rsidR="000A7086" w:rsidRDefault="000A7086">
      <w:pPr>
        <w:pStyle w:val="a4"/>
        <w:spacing w:line="580" w:lineRule="exact"/>
        <w:ind w:leftChars="0" w:left="0" w:right="640"/>
        <w:jc w:val="right"/>
        <w:rPr>
          <w:rFonts w:hAnsi="仿宋_GB2312" w:cs="仿宋_GB2312"/>
        </w:rPr>
      </w:pPr>
      <w:r>
        <w:rPr>
          <w:rFonts w:hAnsi="仿宋_GB2312" w:cs="仿宋_GB2312" w:hint="eastAsia"/>
        </w:rPr>
        <w:t>（公章）</w:t>
      </w:r>
    </w:p>
    <w:p w:rsidR="000A7086" w:rsidRDefault="000A7086">
      <w:pPr>
        <w:pStyle w:val="a4"/>
        <w:spacing w:line="580" w:lineRule="exact"/>
        <w:ind w:leftChars="0" w:left="0"/>
        <w:jc w:val="right"/>
        <w:rPr>
          <w:rFonts w:hAnsi="仿宋_GB2312" w:cs="仿宋_GB2312"/>
          <w:color w:val="FF0000"/>
        </w:rPr>
      </w:pPr>
      <w:r>
        <w:rPr>
          <w:rFonts w:hAnsi="仿宋_GB2312" w:cs="仿宋_GB2312" w:hint="eastAsia"/>
        </w:rPr>
        <w:t>202</w:t>
      </w:r>
      <w:r w:rsidR="00380EEF">
        <w:rPr>
          <w:rFonts w:hAnsi="仿宋_GB2312" w:cs="仿宋_GB2312"/>
        </w:rPr>
        <w:t>6</w:t>
      </w:r>
      <w:r>
        <w:rPr>
          <w:rFonts w:hAnsi="仿宋_GB2312" w:cs="仿宋_GB2312" w:hint="eastAsia"/>
        </w:rPr>
        <w:t>年7月3</w:t>
      </w:r>
      <w:r w:rsidR="00425719">
        <w:rPr>
          <w:rFonts w:hAnsi="仿宋_GB2312" w:cs="仿宋_GB2312"/>
        </w:rPr>
        <w:t>1</w:t>
      </w:r>
      <w:r>
        <w:rPr>
          <w:rFonts w:hAnsi="仿宋_GB2312" w:cs="仿宋_GB2312" w:hint="eastAsia"/>
        </w:rPr>
        <w:t>日</w:t>
      </w:r>
    </w:p>
    <w:p w:rsidR="000A7086" w:rsidRDefault="000A7086">
      <w:pPr>
        <w:pStyle w:val="a4"/>
        <w:spacing w:line="580" w:lineRule="exact"/>
        <w:ind w:leftChars="0" w:left="0"/>
        <w:rPr>
          <w:rFonts w:hAnsi="仿宋_GB2312" w:cs="仿宋_GB2312"/>
        </w:rPr>
      </w:pPr>
    </w:p>
    <w:p w:rsidR="000A7086" w:rsidRDefault="000A7086">
      <w:pPr>
        <w:pStyle w:val="a4"/>
        <w:spacing w:line="580" w:lineRule="exact"/>
        <w:ind w:leftChars="0" w:left="0"/>
        <w:rPr>
          <w:rFonts w:hAnsi="仿宋_GB2312" w:cs="仿宋_GB2312"/>
        </w:rPr>
      </w:pPr>
    </w:p>
    <w:p w:rsidR="000A7086" w:rsidRDefault="000A7086">
      <w:pPr>
        <w:pStyle w:val="a4"/>
        <w:spacing w:line="580" w:lineRule="exact"/>
        <w:ind w:leftChars="0" w:left="0"/>
        <w:rPr>
          <w:rFonts w:hAnsi="仿宋_GB2312" w:cs="仿宋_GB2312"/>
        </w:rPr>
        <w:sectPr w:rsidR="000A7086" w:rsidSect="00BE3F21">
          <w:headerReference w:type="default" r:id="rId6"/>
          <w:pgSz w:w="11906" w:h="16838"/>
          <w:pgMar w:top="709" w:right="1304" w:bottom="851" w:left="1304" w:header="851" w:footer="992" w:gutter="0"/>
          <w:pgNumType w:start="1"/>
          <w:cols w:space="720"/>
          <w:docGrid w:type="lines" w:linePitch="312"/>
        </w:sectPr>
      </w:pPr>
      <w:r>
        <w:rPr>
          <w:rFonts w:hAnsi="仿宋_GB2312" w:cs="仿宋_GB2312" w:hint="eastAsia"/>
        </w:rPr>
        <w:t>抄送：三门峡市人民检察院</w:t>
      </w:r>
    </w:p>
    <w:p w:rsidR="000A7086" w:rsidRDefault="000A7086">
      <w:pPr>
        <w:pStyle w:val="a4"/>
        <w:spacing w:line="580" w:lineRule="exact"/>
        <w:ind w:leftChars="0" w:left="0"/>
        <w:rPr>
          <w:rFonts w:hAnsi="仿宋_GB2312" w:cs="仿宋_GB2312"/>
        </w:rPr>
      </w:pPr>
    </w:p>
    <w:sectPr w:rsidR="000A7086" w:rsidSect="000A7086">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FE4" w:rsidRDefault="008F2FE4">
      <w:r>
        <w:separator/>
      </w:r>
    </w:p>
  </w:endnote>
  <w:endnote w:type="continuationSeparator" w:id="0">
    <w:p w:rsidR="008F2FE4" w:rsidRDefault="008F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FE4" w:rsidRDefault="008F2FE4">
      <w:r>
        <w:separator/>
      </w:r>
    </w:p>
  </w:footnote>
  <w:footnote w:type="continuationSeparator" w:id="0">
    <w:p w:rsidR="008F2FE4" w:rsidRDefault="008F2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086" w:rsidRDefault="000A7086">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A7086"/>
    <w:rsid w:val="000B0C5B"/>
    <w:rsid w:val="000B74A3"/>
    <w:rsid w:val="000E6975"/>
    <w:rsid w:val="000F168F"/>
    <w:rsid w:val="000F3339"/>
    <w:rsid w:val="001003E1"/>
    <w:rsid w:val="00102E71"/>
    <w:rsid w:val="001129B4"/>
    <w:rsid w:val="00112D92"/>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477DC"/>
    <w:rsid w:val="00256A0B"/>
    <w:rsid w:val="002613ED"/>
    <w:rsid w:val="00263483"/>
    <w:rsid w:val="0027166A"/>
    <w:rsid w:val="00275CBE"/>
    <w:rsid w:val="002A457C"/>
    <w:rsid w:val="002D39AD"/>
    <w:rsid w:val="002E4044"/>
    <w:rsid w:val="002F141F"/>
    <w:rsid w:val="002F6155"/>
    <w:rsid w:val="00307ECA"/>
    <w:rsid w:val="00321F01"/>
    <w:rsid w:val="00330F5D"/>
    <w:rsid w:val="00334CA5"/>
    <w:rsid w:val="00337267"/>
    <w:rsid w:val="003456A8"/>
    <w:rsid w:val="00371C2A"/>
    <w:rsid w:val="00373B69"/>
    <w:rsid w:val="00380EEF"/>
    <w:rsid w:val="003A4805"/>
    <w:rsid w:val="003C3EA2"/>
    <w:rsid w:val="003D75F8"/>
    <w:rsid w:val="00406A69"/>
    <w:rsid w:val="00407651"/>
    <w:rsid w:val="00410BA8"/>
    <w:rsid w:val="00416F1A"/>
    <w:rsid w:val="00425719"/>
    <w:rsid w:val="004463F5"/>
    <w:rsid w:val="00461E86"/>
    <w:rsid w:val="0046302E"/>
    <w:rsid w:val="00463D2F"/>
    <w:rsid w:val="0047529A"/>
    <w:rsid w:val="00483E8F"/>
    <w:rsid w:val="00497825"/>
    <w:rsid w:val="004D10BF"/>
    <w:rsid w:val="004D4909"/>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0303D"/>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71DA"/>
    <w:rsid w:val="00761A40"/>
    <w:rsid w:val="00765C12"/>
    <w:rsid w:val="007826AE"/>
    <w:rsid w:val="007850B9"/>
    <w:rsid w:val="00791C66"/>
    <w:rsid w:val="0079337E"/>
    <w:rsid w:val="007A684A"/>
    <w:rsid w:val="007B1310"/>
    <w:rsid w:val="007C0406"/>
    <w:rsid w:val="007C060E"/>
    <w:rsid w:val="007C39B2"/>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2FE4"/>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87FAC"/>
    <w:rsid w:val="00B96D35"/>
    <w:rsid w:val="00BA121B"/>
    <w:rsid w:val="00BB2CB6"/>
    <w:rsid w:val="00BB35B0"/>
    <w:rsid w:val="00BB4C79"/>
    <w:rsid w:val="00BB6711"/>
    <w:rsid w:val="00BC5BA8"/>
    <w:rsid w:val="00BD2765"/>
    <w:rsid w:val="00BE1073"/>
    <w:rsid w:val="00BE2452"/>
    <w:rsid w:val="00BE3362"/>
    <w:rsid w:val="00BE342A"/>
    <w:rsid w:val="00BE3F21"/>
    <w:rsid w:val="00C16CB4"/>
    <w:rsid w:val="00C26FBF"/>
    <w:rsid w:val="00C278FB"/>
    <w:rsid w:val="00C31A21"/>
    <w:rsid w:val="00C342FF"/>
    <w:rsid w:val="00C666C1"/>
    <w:rsid w:val="00C713E4"/>
    <w:rsid w:val="00C80B2D"/>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549EB"/>
    <w:rsid w:val="00D61908"/>
    <w:rsid w:val="00D86DF3"/>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B60D4"/>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02.&#24037;&#20316;&#25991;&#20214;&#22841;&#65288;&#21247;&#21160;&#65289;\02.&#21009;&#32602;&#25191;&#34892;&#31185;\1.&#20943;&#21009;&#20551;&#37322;\2026&#24180;&#24230;\2026&#24180;&#31532;2&#27425;&#20943;&#21009;&#20551;&#37322;\&#65288;14&#65289;&#27611;&#26448;&#26009;\2026&#24180;&#31532;&#20108;&#27425;&#20943;&#21009;&#20551;&#37322;&#27611;&#26448;&#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12</TotalTime>
  <Pages>3</Pages>
  <Words>167</Words>
  <Characters>952</Characters>
  <Application>Microsoft Office Word</Application>
  <DocSecurity>0</DocSecurity>
  <PresentationFormat/>
  <Lines>7</Lines>
  <Paragraphs>2</Paragraphs>
  <Slides>0</Slides>
  <Notes>0</Notes>
  <HiddenSlides>0</HiddenSlides>
  <MMClips>0</MMClips>
  <ScaleCrop>false</ScaleCrop>
  <Company>微软中国</Company>
  <LinksUpToDate>false</LinksUpToDate>
  <CharactersWithSpaces>1117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7</cp:revision>
  <cp:lastPrinted>2026-07-28T00:30:00Z</cp:lastPrinted>
  <dcterms:created xsi:type="dcterms:W3CDTF">2026-05-30T02:41:00Z</dcterms:created>
  <dcterms:modified xsi:type="dcterms:W3CDTF">2026-07-28T00:32:00Z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